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88A8A" w14:textId="77777777" w:rsidR="009F27D8" w:rsidRDefault="00000000">
      <w:pPr>
        <w:pStyle w:val="Ttulo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Mantenimiento Predictivo para un Moto-Compresor con Agentes de IA</w:t>
      </w:r>
    </w:p>
    <w:p w14:paraId="4D678BC6"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I. Introducción al Proyecto de Simulación de Mantenimiento Predictivo </w:t>
      </w:r>
    </w:p>
    <w:p w14:paraId="186A1B40"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 Contextualización del Mantenimiento Predictivo (</w:t>
      </w:r>
      <w:proofErr w:type="spellStart"/>
      <w:r>
        <w:rPr>
          <w:rFonts w:ascii="Google Sans Text" w:eastAsia="Google Sans Text" w:hAnsi="Google Sans Text" w:cs="Google Sans Text"/>
          <w:b/>
          <w:color w:val="1B1C1D"/>
          <w:sz w:val="24"/>
          <w:szCs w:val="24"/>
        </w:rPr>
        <w:t>PdM</w:t>
      </w:r>
      <w:proofErr w:type="spellEnd"/>
      <w:r>
        <w:rPr>
          <w:rFonts w:ascii="Google Sans Text" w:eastAsia="Google Sans Text" w:hAnsi="Google Sans Text" w:cs="Google Sans Text"/>
          <w:b/>
          <w:color w:val="1B1C1D"/>
          <w:sz w:val="24"/>
          <w:szCs w:val="24"/>
        </w:rPr>
        <w:t>) en la Industria 4.0.</w:t>
      </w:r>
    </w:p>
    <w:p w14:paraId="39A42471"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El Mantenimiento Predictivo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se ha consolidado como una estrategia fundamental en el paradigma de la Industria 4.0, respondiendo a la creciente necesidad de optimizar los costos operativos y minimizar las interrupciones no planificadas en la producción industrial.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La Industria 4.0, con su énfasis en la interconexión de sistemas ciberfísicos, el Internet de las Cosas (</w:t>
      </w:r>
      <w:proofErr w:type="spellStart"/>
      <w:r>
        <w:rPr>
          <w:rFonts w:ascii="Google Sans Text" w:eastAsia="Google Sans Text" w:hAnsi="Google Sans Text" w:cs="Google Sans Text"/>
          <w:color w:val="1B1C1D"/>
          <w:sz w:val="24"/>
          <w:szCs w:val="24"/>
        </w:rPr>
        <w:t>IoT</w:t>
      </w:r>
      <w:proofErr w:type="spellEnd"/>
      <w:r>
        <w:rPr>
          <w:rFonts w:ascii="Google Sans Text" w:eastAsia="Google Sans Text" w:hAnsi="Google Sans Text" w:cs="Google Sans Text"/>
          <w:color w:val="1B1C1D"/>
          <w:sz w:val="24"/>
          <w:szCs w:val="24"/>
        </w:rPr>
        <w:t xml:space="preserve">) y el análisis avanzado de datos, proporciona un terreno fértil para la implementación de estrategias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cada vez más sofisticadas y efectivas.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Este enfoque representa un cambio significativo desde las metodologías de mantenimiento tradicionales, como el mantenimiento correctivo (reaccionar a las fallas una vez que ocurren) o el mantenimiento preventivo (basado en cronogramas fijos, independientemente de la condición real del equipo).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en cambio, busca anticiparse a las fallas mediante el monitoreo continuo de la condición de los activos y el análisis de los datos recolectados para predecir cuándo es probable que ocurra una falla.</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Las promesas del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son considerables: reducción de costos de mantenimiento, extensión de la vida útil de los activos, mejora de la eficiencia operativa y minimización del tiempo de inactividad.</w:t>
      </w:r>
      <w:r>
        <w:rPr>
          <w:rFonts w:ascii="Google Sans Text" w:eastAsia="Google Sans Text" w:hAnsi="Google Sans Text" w:cs="Google Sans Text"/>
          <w:color w:val="575B5F"/>
          <w:sz w:val="24"/>
          <w:szCs w:val="24"/>
          <w:vertAlign w:val="superscript"/>
        </w:rPr>
        <w:t>4</w:t>
      </w:r>
    </w:p>
    <w:p w14:paraId="6916D3BF"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transición hacia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no es meramente una actualización técnica, sino una transformación estratégica que repercute directamente en la competitividad y la sostenibilidad de las empresas. Al reducir los costos asociados con las paradas inesperadas y las reparaciones urgentes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y al prolongar la operatividad de la maquinaria crítica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las organizaciones pueden mejorar significativamente sus márgenes de beneficio. Además, un mantenimiento más eficiente y planificado contribuye a una mayor seguridad en el entorno laboral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y a una optimización general de los procesos productivos.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Estos beneficios, en su conjunto, fortalecen la posición de una empresa en un mercado cada vez más exigente y dinámico.</w:t>
      </w:r>
    </w:p>
    <w:p w14:paraId="2BC63847"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B. El Papel Convergente de la Simulación y la Inteligencia Artificial en el </w:t>
      </w:r>
      <w:proofErr w:type="spellStart"/>
      <w:r>
        <w:rPr>
          <w:rFonts w:ascii="Google Sans Text" w:eastAsia="Google Sans Text" w:hAnsi="Google Sans Text" w:cs="Google Sans Text"/>
          <w:b/>
          <w:color w:val="1B1C1D"/>
          <w:sz w:val="24"/>
          <w:szCs w:val="24"/>
        </w:rPr>
        <w:t>PdM</w:t>
      </w:r>
      <w:proofErr w:type="spellEnd"/>
      <w:r>
        <w:rPr>
          <w:rFonts w:ascii="Google Sans Text" w:eastAsia="Google Sans Text" w:hAnsi="Google Sans Text" w:cs="Google Sans Text"/>
          <w:b/>
          <w:color w:val="1B1C1D"/>
          <w:sz w:val="24"/>
          <w:szCs w:val="24"/>
        </w:rPr>
        <w:t xml:space="preserve"> Avanzado.</w:t>
      </w:r>
    </w:p>
    <w:p w14:paraId="6E69D93A"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simulación y la Inteligencia Artificial (IA) son dos tecnologías que, al converger, potencian significativamente las capacidades del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La simulación de eventos </w:t>
      </w:r>
      <w:r>
        <w:rPr>
          <w:rFonts w:ascii="Google Sans Text" w:eastAsia="Google Sans Text" w:hAnsi="Google Sans Text" w:cs="Google Sans Text"/>
          <w:color w:val="1B1C1D"/>
          <w:sz w:val="24"/>
          <w:szCs w:val="24"/>
        </w:rPr>
        <w:lastRenderedPageBreak/>
        <w:t>discretos, por ejemplo, permite modelar sistemas complejos y probar diferentes escenarios de mantenimiento y operación en un entorno virtual, libre de riesgos y costos asociados con la experimentación en equipos reales.</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Esta capacidad es invaluable para evaluar el comportamiento de un sistema bajo diversas estrategias de mantenimiento y para comprender el impacto de diferentes parámetros operativos en la degradación de los equipos.</w:t>
      </w:r>
    </w:p>
    <w:p w14:paraId="6DBF7350"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Por otro lado, la IA, y en particular el Machine </w:t>
      </w:r>
      <w:proofErr w:type="spellStart"/>
      <w:r>
        <w:rPr>
          <w:rFonts w:ascii="Google Sans Text" w:eastAsia="Google Sans Text" w:hAnsi="Google Sans Text" w:cs="Google Sans Text"/>
          <w:color w:val="1B1C1D"/>
          <w:sz w:val="24"/>
          <w:szCs w:val="24"/>
        </w:rPr>
        <w:t>Learning</w:t>
      </w:r>
      <w:proofErr w:type="spellEnd"/>
      <w:r>
        <w:rPr>
          <w:rFonts w:ascii="Google Sans Text" w:eastAsia="Google Sans Text" w:hAnsi="Google Sans Text" w:cs="Google Sans Text"/>
          <w:color w:val="1B1C1D"/>
          <w:sz w:val="24"/>
          <w:szCs w:val="24"/>
        </w:rPr>
        <w:t xml:space="preserve"> (ML) y el Aprendizaje por Refuerzo (RL), ofrecen herramientas poderosas para analizar los grandes volúmenes de datos generados por los sensores en los equipos industriales. Estas técnicas permiten identificar patrones sutiles en los datos que pueden ser indicativos de una degradación incipiente o de un riesgo de falla futuro, así como automatizar la toma de decisiones de mantenimiento.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La IA puede, por ejemplo, predecir la Vida Útil Remanente (</w:t>
      </w:r>
      <w:proofErr w:type="spellStart"/>
      <w:r>
        <w:rPr>
          <w:rFonts w:ascii="Google Sans Text" w:eastAsia="Google Sans Text" w:hAnsi="Google Sans Text" w:cs="Google Sans Text"/>
          <w:color w:val="1B1C1D"/>
          <w:sz w:val="24"/>
          <w:szCs w:val="24"/>
        </w:rPr>
        <w:t>RUL</w:t>
      </w:r>
      <w:proofErr w:type="spellEnd"/>
      <w:r>
        <w:rPr>
          <w:rFonts w:ascii="Google Sans Text" w:eastAsia="Google Sans Text" w:hAnsi="Google Sans Text" w:cs="Google Sans Text"/>
          <w:color w:val="1B1C1D"/>
          <w:sz w:val="24"/>
          <w:szCs w:val="24"/>
        </w:rPr>
        <w:t>) de un componente o clasificar el estado de salud de una máquina basándose en sus datos operativos.</w:t>
      </w:r>
    </w:p>
    <w:p w14:paraId="64B7BDF8"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integración de la simulación con la IA abre nuevas fronteras para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Un aspecto crucial es la capacidad de la simulación para generar datos sintéticos que pueden ser utilizados para entrenar modelos de IA, especialmente en situaciones donde los datos históricos de fallas son escasos o inexistentes.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Esto es particularmente relevante para equipos nuevos o para modos de fallo raros. Además, los entornos de simulación pueden servir como "campos de entrenamiento" para agentes de IA, permitiéndoles aprender y optimizar políticas de mantenimiento a través de la interacción con el modelo simulado, sin afectar la operación real.</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Un agente de IA puede, por ejemplo, explorar diferentes secuencias de acciones de mantenimiento dentro de la simulación y aprender cuál es la más efectiva para maximizar la disponibilidad del equipo o minimizar los costos.</w:t>
      </w:r>
    </w:p>
    <w:p w14:paraId="77FFC14F"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Esta sinergia crea un ciclo virtuoso: la simulación proporciona un "gemelo digital"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del sistema físico, un entorno seguro y controlado donde la IA puede "aprender más rápido y mejor".</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A su vez, la IA puede "dirigir" la simulación para que se asemeje más a la realidad, ajustando parámetros del modelo simulado basados en datos reales, o puede utilizarse para explorar y optimizar las políticas de mantenimiento dentro de la propia simulación.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Los resultados y conocimientos obtenidos de esta interacción informan el diseño de sistemas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más robustos y eficientes, y pueden guiar la toma de decisiones en el mundo real.</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Esta capacidad de experimentación y aprendizaje acelerado es especialmente valiosa para sistemas industriales complejos donde la experimentación directa en el equipo físico es costosa, disruptiva o incluso peligrosa.</w:t>
      </w:r>
    </w:p>
    <w:p w14:paraId="29A7FB52"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C. Definición y Alcance para el Proyecto:</w:t>
      </w:r>
    </w:p>
    <w:p w14:paraId="2C6149F0"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Los </w:t>
      </w:r>
      <w:r>
        <w:rPr>
          <w:rFonts w:ascii="Google Sans Text" w:eastAsia="Google Sans Text" w:hAnsi="Google Sans Text" w:cs="Google Sans Text"/>
          <w:b/>
          <w:color w:val="1B1C1D"/>
          <w:sz w:val="24"/>
          <w:szCs w:val="24"/>
        </w:rPr>
        <w:t>alcances</w:t>
      </w:r>
      <w:r>
        <w:rPr>
          <w:rFonts w:ascii="Google Sans Text" w:eastAsia="Google Sans Text" w:hAnsi="Google Sans Text" w:cs="Google Sans Text"/>
          <w:color w:val="1B1C1D"/>
          <w:sz w:val="24"/>
          <w:szCs w:val="24"/>
        </w:rPr>
        <w:t xml:space="preserve"> podrían ser:</w:t>
      </w:r>
    </w:p>
    <w:p w14:paraId="2B5E4B2A" w14:textId="77777777" w:rsidR="009F27D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Desarrollar un modelo de simulación de eventos discretos simplificado de un moto-compresor utilizando la librería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Este modelo deberá representar la operación básica del equipo y un mecanismo de degradación progresiva.</w:t>
      </w:r>
    </w:p>
    <w:p w14:paraId="5B764EF7" w14:textId="77777777" w:rsidR="009F27D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Diseñar e implementar un agente de Inteligencia Artificial, ya sea basado en reglas simples o un modelo de Machine </w:t>
      </w:r>
      <w:proofErr w:type="spellStart"/>
      <w:r>
        <w:rPr>
          <w:rFonts w:ascii="Google Sans Text" w:eastAsia="Google Sans Text" w:hAnsi="Google Sans Text" w:cs="Google Sans Text"/>
          <w:color w:val="1B1C1D"/>
          <w:sz w:val="24"/>
          <w:szCs w:val="24"/>
        </w:rPr>
        <w:t>Learning</w:t>
      </w:r>
      <w:proofErr w:type="spellEnd"/>
      <w:r>
        <w:rPr>
          <w:rFonts w:ascii="Google Sans Text" w:eastAsia="Google Sans Text" w:hAnsi="Google Sans Text" w:cs="Google Sans Text"/>
          <w:color w:val="1B1C1D"/>
          <w:sz w:val="24"/>
          <w:szCs w:val="24"/>
        </w:rPr>
        <w:t xml:space="preserve"> muy básico, capaz de interpretar el estado del moto-compresor simulado y tomar decisiones de mantenimiento predictivo.</w:t>
      </w:r>
    </w:p>
    <w:p w14:paraId="64C04939" w14:textId="77777777" w:rsidR="009F27D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Integrar el agente de IA con el modelo de simulación para crear un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funcional dentro del entorno simulado.</w:t>
      </w:r>
    </w:p>
    <w:p w14:paraId="3FC5F456" w14:textId="77777777" w:rsidR="009F27D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Evaluar el rendimiento del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simulado bajo diferentes escenarios de operación y fallo, comparando sus resultados con estrategias de mantenimiento más simples (ej. mantenimiento correctivo o preventivo basado en tiempo).</w:t>
      </w:r>
    </w:p>
    <w:p w14:paraId="283B5EE9" w14:textId="77777777" w:rsidR="009F27D8"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Documentar exhaustivamente el proceso de diseño, implementación y evaluación, culminando en un informe técnico.</w:t>
      </w:r>
    </w:p>
    <w:p w14:paraId="08B4D80E" w14:textId="77777777" w:rsidR="009F27D8"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 aplicarán los principios del Producto Mínimo Viable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y la técnica de priorización </w:t>
      </w:r>
      <w:proofErr w:type="spellStart"/>
      <w:r>
        <w:rPr>
          <w:rFonts w:ascii="Google Sans Text" w:eastAsia="Google Sans Text" w:hAnsi="Google Sans Text" w:cs="Google Sans Text"/>
          <w:color w:val="1B1C1D"/>
          <w:sz w:val="24"/>
          <w:szCs w:val="24"/>
        </w:rPr>
        <w:t>MoSCoW</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Must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have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Should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have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Could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have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Won't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have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Esto implica:</w:t>
      </w:r>
    </w:p>
    <w:p w14:paraId="1CD14889" w14:textId="77777777" w:rsidR="009F27D8"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Simplificación del modelo del moto-compresor:</w:t>
      </w:r>
      <w:r>
        <w:rPr>
          <w:rFonts w:ascii="Google Sans Text" w:eastAsia="Google Sans Text" w:hAnsi="Google Sans Text" w:cs="Google Sans Text"/>
          <w:color w:val="1B1C1D"/>
          <w:sz w:val="24"/>
          <w:szCs w:val="24"/>
        </w:rPr>
        <w:t xml:space="preserve"> No se intentará modelar cada detalle físico del equipo, sino sus características funcionales más relevantes para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w:t>
      </w:r>
    </w:p>
    <w:p w14:paraId="23D87322" w14:textId="77777777" w:rsidR="009F27D8"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Modelo de degradación simplificado:</w:t>
      </w:r>
      <w:r>
        <w:rPr>
          <w:rFonts w:ascii="Google Sans Text" w:eastAsia="Google Sans Text" w:hAnsi="Google Sans Text" w:cs="Google Sans Text"/>
          <w:color w:val="1B1C1D"/>
          <w:sz w:val="24"/>
          <w:szCs w:val="24"/>
        </w:rPr>
        <w:t xml:space="preserve"> Se utilizará un modelo de degradación conceptual (ej. una variable de "salud" que disminuye con el uso) en lugar de modelos físicos complejos.</w:t>
      </w:r>
    </w:p>
    <w:p w14:paraId="41C59E24" w14:textId="77777777" w:rsidR="009F27D8"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Agente de IA con alcance limitado:</w:t>
      </w:r>
      <w:r>
        <w:rPr>
          <w:rFonts w:ascii="Google Sans Text" w:eastAsia="Google Sans Text" w:hAnsi="Google Sans Text" w:cs="Google Sans Text"/>
          <w:color w:val="1B1C1D"/>
          <w:sz w:val="24"/>
          <w:szCs w:val="24"/>
        </w:rPr>
        <w:t xml:space="preserve"> Si se opta por un agente basado en reglas, estas serán pocas y claras. Si se explora un modelo de ML, será uno muy simple (ej. regresión logística o árbol de decisión) entrenado con datos generados por la propia simulación o un pequeño </w:t>
      </w:r>
      <w:proofErr w:type="spellStart"/>
      <w:r>
        <w:rPr>
          <w:rFonts w:ascii="Google Sans Text" w:eastAsia="Google Sans Text" w:hAnsi="Google Sans Text" w:cs="Google Sans Text"/>
          <w:color w:val="1B1C1D"/>
          <w:sz w:val="24"/>
          <w:szCs w:val="24"/>
        </w:rPr>
        <w:t>dataset</w:t>
      </w:r>
      <w:proofErr w:type="spellEnd"/>
      <w:r>
        <w:rPr>
          <w:rFonts w:ascii="Google Sans Text" w:eastAsia="Google Sans Text" w:hAnsi="Google Sans Text" w:cs="Google Sans Text"/>
          <w:color w:val="1B1C1D"/>
          <w:sz w:val="24"/>
          <w:szCs w:val="24"/>
        </w:rPr>
        <w:t xml:space="preserve"> público adaptado.</w:t>
      </w:r>
    </w:p>
    <w:p w14:paraId="5550AD29" w14:textId="77777777" w:rsidR="009F27D8"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Número limitado de escenarios de prueba:</w:t>
      </w:r>
      <w:r>
        <w:rPr>
          <w:rFonts w:ascii="Google Sans Text" w:eastAsia="Google Sans Text" w:hAnsi="Google Sans Text" w:cs="Google Sans Text"/>
          <w:color w:val="1B1C1D"/>
          <w:sz w:val="24"/>
          <w:szCs w:val="24"/>
        </w:rPr>
        <w:t xml:space="preserve"> Se definirán unos pocos escenarios de fallo y operación clave para la evaluación, en lugar de una batería exhaustiva de pruebas.</w:t>
      </w:r>
    </w:p>
    <w:p w14:paraId="130FCED2"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Al definir el alcance de un proyecto de ML/IA, es crucial considerar la definición clara del problema que se quiere resolver, la disponibilidad y características de los datos, los recursos disponibles (tiempo del estudiante, software, hardware si se contempla un piloto físico conceptual) y el cronograma detallado.</w:t>
      </w:r>
      <w:r>
        <w:rPr>
          <w:rFonts w:ascii="Google Sans Text" w:eastAsia="Google Sans Text" w:hAnsi="Google Sans Text" w:cs="Google Sans Text"/>
          <w:color w:val="575B5F"/>
          <w:sz w:val="24"/>
          <w:szCs w:val="24"/>
          <w:vertAlign w:val="superscript"/>
        </w:rPr>
        <w:t>24</w:t>
      </w:r>
    </w:p>
    <w:p w14:paraId="607E085B"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objetivo primordial no es desarrollar un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de nivel industrial, sino demostrar una sólida comprensión y la capacidad de aplicar los principios fundamentales de la simulación de eventos discretos, la inteligencia artificial y las estrategias de mantenimiento predictivo a un caso de estudio relevante y manejable. El proceso de investigación, diseño, implementación, análisis y, fundamentalmente, la documentación rigurosa del proyecto, son tan importantes como el resultado técnico final. La complejidad debe ser gestionable </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 xml:space="preserve">, y el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debe enfocarse en las características mínimas que permitan al sistema funcionar en su forma más básica y demostrar el concepto.</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Adicionalmente, adoptar un "Proceso Mínimo Viable"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que se centre en establecer un flujo de trabajo de desarrollo funcional desde el inicio, puede ser muy beneficioso para mantener el proyecto encarrilado.</w:t>
      </w:r>
    </w:p>
    <w:p w14:paraId="5E13827E"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II. Fundamentos del Mantenimiento Predictivo para Moto-Compresores Industriales</w:t>
      </w:r>
    </w:p>
    <w:p w14:paraId="2D820A25"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A. Principios Clave del </w:t>
      </w:r>
      <w:proofErr w:type="spellStart"/>
      <w:r>
        <w:rPr>
          <w:rFonts w:ascii="Google Sans Text" w:eastAsia="Google Sans Text" w:hAnsi="Google Sans Text" w:cs="Google Sans Text"/>
          <w:b/>
          <w:color w:val="1B1C1D"/>
          <w:sz w:val="24"/>
          <w:szCs w:val="24"/>
        </w:rPr>
        <w:t>PdM</w:t>
      </w:r>
      <w:proofErr w:type="spellEnd"/>
      <w:r>
        <w:rPr>
          <w:rFonts w:ascii="Google Sans Text" w:eastAsia="Google Sans Text" w:hAnsi="Google Sans Text" w:cs="Google Sans Text"/>
          <w:b/>
          <w:color w:val="1B1C1D"/>
          <w:sz w:val="24"/>
          <w:szCs w:val="24"/>
        </w:rPr>
        <w:t xml:space="preserve"> y su Aplicación Específica a Moto-Compresores.</w:t>
      </w:r>
    </w:p>
    <w:p w14:paraId="70CBF645"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El Mantenimiento Predictivo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se fundamenta en el monitoreo continuo o periódico de la condición operativa de los equipos para detectar signos tempranos de degradación o anomalías que puedan preceder a una falla.</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A diferencia del mantenimiento preventivo, que se basa en intervalos de tiempo fijos o ciclos de uso, y del mantenimiento reactivo, que actúa solo después de que la falla ha ocurrido,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busca intervenir en el momento óptimo: justo antes de que la falla se materialice, pero no tan prematuramente como para incurrir en costos de mantenimiento innecesarios.</w:t>
      </w:r>
      <w:r>
        <w:rPr>
          <w:rFonts w:ascii="Google Sans Text" w:eastAsia="Google Sans Text" w:hAnsi="Google Sans Text" w:cs="Google Sans Text"/>
          <w:color w:val="575B5F"/>
          <w:sz w:val="24"/>
          <w:szCs w:val="24"/>
          <w:vertAlign w:val="superscript"/>
        </w:rPr>
        <w:t>29</w:t>
      </w:r>
    </w:p>
    <w:p w14:paraId="5BB3A42F"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En el caso específico de los moto-compresores, que son equipos críticos en numerosas aplicaciones industriales,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implica la supervisión de una serie de parámetros clave. Estos pueden incluir la vibración, la temperatura en puntos críticos (como rodamientos o el motor), la presión en diferentes etapas del compresor, las características del aceite lubricante (viscosidad, presencia de partículas, nivel de acidez) y la corriente consumida por el motor eléctrico.</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El análisis de estos parámetros, a menudo mediante el uso de sensores y sistemas de adquisición de datos, permite identificar desviaciones respecto a los patrones de operación normal, lo que puede indicar un desgaste incipiente o un problema en desarrollo.</w:t>
      </w:r>
    </w:p>
    <w:p w14:paraId="15AE874D"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El objetivo final de aplicar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a moto-compresores es múltiple: reducir el tiempo de inactividad no planificado, que puede tener consecuencias económicas severas; optimizar los cronogramas de mantenimiento, realizando intervenciones solo cuando son necesarias; y extender la vida útil operativa del compresor, maximizando así el retorno de la inversión en el activo.</w:t>
      </w:r>
      <w:r>
        <w:rPr>
          <w:rFonts w:ascii="Google Sans Text" w:eastAsia="Google Sans Text" w:hAnsi="Google Sans Text" w:cs="Google Sans Text"/>
          <w:color w:val="575B5F"/>
          <w:sz w:val="24"/>
          <w:szCs w:val="24"/>
          <w:vertAlign w:val="superscript"/>
        </w:rPr>
        <w:t>4</w:t>
      </w:r>
    </w:p>
    <w:p w14:paraId="638961D9"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aplicación efectiva del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a moto-compresores no es una solución genérica, sino que exige una comprensión profunda de los mecanismos de degradación y los modos de fallo específicos de cada tipo de compresor y sus componentes. Por ejemplo, los compresores de tornillo y los de pistón tienen diferentes puntos vulnerables y, por lo tanto, pueden requerir el monitoreo de parámetros distintos o el uso de técnicas de análisis diferentes.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El análisis de aceite, una técnica común en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puede revelar una variedad de problemas específicos; por ejemplo, niveles anómalos de pH pueden ser indicativos de desgaste corrosivo en los rodamientos, mientras que un número ácido elevado puede señalar la oxidación del aceite o el agotamiento de sus aditivos, lo que a su vez puede llevar a la corrosión de partes internas del compresor.</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Esta especificidad subraya la necesidad de un enfoque adaptado al equipo particular que se está monitoreando.</w:t>
      </w:r>
    </w:p>
    <w:p w14:paraId="287BA99C"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 Análisis de Modos de Fallo Comunes (</w:t>
      </w:r>
      <w:proofErr w:type="spellStart"/>
      <w:r>
        <w:rPr>
          <w:rFonts w:ascii="Google Sans Text" w:eastAsia="Google Sans Text" w:hAnsi="Google Sans Text" w:cs="Google Sans Text"/>
          <w:b/>
          <w:color w:val="1B1C1D"/>
          <w:sz w:val="24"/>
          <w:szCs w:val="24"/>
        </w:rPr>
        <w:t>FMEA</w:t>
      </w:r>
      <w:proofErr w:type="spellEnd"/>
      <w:r>
        <w:rPr>
          <w:rFonts w:ascii="Google Sans Text" w:eastAsia="Google Sans Text" w:hAnsi="Google Sans Text" w:cs="Google Sans Text"/>
          <w:b/>
          <w:color w:val="1B1C1D"/>
          <w:sz w:val="24"/>
          <w:szCs w:val="24"/>
        </w:rPr>
        <w:t xml:space="preserve"> Simplificado) y Parámetros Críticos de Monitoreo.</w:t>
      </w:r>
    </w:p>
    <w:p w14:paraId="2B268F1A"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Para diseñar un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eficaz, es esencial identificar los modos de fallo más probables y críticos del equipo. El Análisis de Modos de Fallo y Efectos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por sus siglas en inglés) es una metodología sistemática para lograr esto. Para lo cual, se realizará un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simplificado, enfocándose en los modos de fallo más relevantes para un moto-compresor genérico y que sean susceptibles de ser modelados en una simulación.</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Este análisis identificará los modos de fallo potenciales, sus efectos sobre el sistema, sus causas probables y los métodos de detección existentes o propuestos.</w:t>
      </w:r>
    </w:p>
    <w:p w14:paraId="014CB297"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Los parámetros críticos de monitoreo, derivados en parte del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son aquellas variables operativas o de condición cuya evolución puede indicar la progresión de un modo de fallo. Para los moto-compresores, estos suelen ser:</w:t>
      </w:r>
    </w:p>
    <w:p w14:paraId="766BEBAC" w14:textId="77777777" w:rsidR="009F27D8"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Temperatura:</w:t>
      </w:r>
      <w:r>
        <w:rPr>
          <w:rFonts w:ascii="Google Sans Text" w:eastAsia="Google Sans Text" w:hAnsi="Google Sans Text" w:cs="Google Sans Text"/>
          <w:color w:val="1B1C1D"/>
          <w:sz w:val="24"/>
          <w:szCs w:val="24"/>
        </w:rPr>
        <w:t xml:space="preserve"> El monitoreo de la temperatura en puntos clave como el motor, los rodamientos, las cajas de engranajes y los sistemas hidráulicos es crucial. Niveles de calor anormales a menudo son el primer indicio de problemas como fricción excesiva debido a una lubricación deficiente, desalineación, o problemas eléctricos.</w:t>
      </w:r>
      <w:r>
        <w:rPr>
          <w:rFonts w:ascii="Google Sans Text" w:eastAsia="Google Sans Text" w:hAnsi="Google Sans Text" w:cs="Google Sans Text"/>
          <w:color w:val="575B5F"/>
          <w:sz w:val="24"/>
          <w:szCs w:val="24"/>
          <w:vertAlign w:val="superscript"/>
        </w:rPr>
        <w:t>6</w:t>
      </w:r>
    </w:p>
    <w:p w14:paraId="253D14C2" w14:textId="77777777" w:rsidR="009F27D8"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Vibración:</w:t>
      </w:r>
      <w:r>
        <w:rPr>
          <w:rFonts w:ascii="Google Sans Text" w:eastAsia="Google Sans Text" w:hAnsi="Google Sans Text" w:cs="Google Sans Text"/>
          <w:color w:val="1B1C1D"/>
          <w:sz w:val="24"/>
          <w:szCs w:val="24"/>
        </w:rPr>
        <w:t xml:space="preserve"> El análisis de vibraciones es una técnica poderosa para detectar signos tempranos de problemas mecánicos como desequilibrio en partes rotativas, holgura mecánica, problemas en engranajes o el desgaste de rodamientos.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Diferentes tipos de fallos generan patrones de vibración característicos (firmas) que pueden ser identificados.</w:t>
      </w:r>
    </w:p>
    <w:p w14:paraId="33520B74" w14:textId="77777777" w:rsidR="009F27D8"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Presión:</w:t>
      </w:r>
      <w:r>
        <w:rPr>
          <w:rFonts w:ascii="Google Sans Text" w:eastAsia="Google Sans Text" w:hAnsi="Google Sans Text" w:cs="Google Sans Text"/>
          <w:color w:val="1B1C1D"/>
          <w:sz w:val="24"/>
          <w:szCs w:val="24"/>
        </w:rPr>
        <w:t xml:space="preserve"> En un compresor, la presión es un parámetro operativo fundamental. Desviaciones en los niveles de presión esperados en las diferentes etapas pueden indicar fugas internas o externas, bloqueos en las líneas, o fallas en las válvulas o sellos, comprometiendo la eficiencia del sistema.</w:t>
      </w:r>
      <w:r>
        <w:rPr>
          <w:rFonts w:ascii="Google Sans Text" w:eastAsia="Google Sans Text" w:hAnsi="Google Sans Text" w:cs="Google Sans Text"/>
          <w:color w:val="575B5F"/>
          <w:sz w:val="24"/>
          <w:szCs w:val="24"/>
          <w:vertAlign w:val="superscript"/>
        </w:rPr>
        <w:t>4</w:t>
      </w:r>
    </w:p>
    <w:p w14:paraId="6D8E24B9" w14:textId="77777777" w:rsidR="009F27D8"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Análisis de Aceite/Lubricación:</w:t>
      </w:r>
      <w:r>
        <w:rPr>
          <w:rFonts w:ascii="Google Sans Text" w:eastAsia="Google Sans Text" w:hAnsi="Google Sans Text" w:cs="Google Sans Text"/>
          <w:color w:val="1B1C1D"/>
          <w:sz w:val="24"/>
          <w:szCs w:val="24"/>
        </w:rPr>
        <w:t xml:space="preserve"> La condición del lubricante es vital para la salud de los componentes móviles. El análisis de aceite puede detectar la degradación del propio aceite (viscosidad, acidez, oxidación), la presencia de contaminantes (agua, partículas de suciedad) y la presencia de partículas de desgaste metálico, que pueden indicar el desgaste acelerado de componentes específicos como rodamientos o engranajes.</w:t>
      </w:r>
      <w:r>
        <w:rPr>
          <w:rFonts w:ascii="Google Sans Text" w:eastAsia="Google Sans Text" w:hAnsi="Google Sans Text" w:cs="Google Sans Text"/>
          <w:color w:val="575B5F"/>
          <w:sz w:val="24"/>
          <w:szCs w:val="24"/>
          <w:vertAlign w:val="superscript"/>
        </w:rPr>
        <w:t>6</w:t>
      </w:r>
    </w:p>
    <w:p w14:paraId="0123C745" w14:textId="77777777" w:rsidR="009F27D8"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Corriente del Motor:</w:t>
      </w:r>
      <w:r>
        <w:rPr>
          <w:rFonts w:ascii="Google Sans Text" w:eastAsia="Google Sans Text" w:hAnsi="Google Sans Text" w:cs="Google Sans Text"/>
          <w:color w:val="1B1C1D"/>
          <w:sz w:val="24"/>
          <w:szCs w:val="24"/>
        </w:rPr>
        <w:t xml:space="preserve"> El monitoreo de la corriente consumida por el motor eléctrico que impulsa el compresor puede revelar problemas tanto eléctricos (fallos en el bobinado, problemas de aislamiento) como mecánicos (aumento de la carga debido a fricción excesiva en el compresor).</w:t>
      </w:r>
      <w:r>
        <w:rPr>
          <w:rFonts w:ascii="Google Sans Text" w:eastAsia="Google Sans Text" w:hAnsi="Google Sans Text" w:cs="Google Sans Text"/>
          <w:color w:val="575B5F"/>
          <w:sz w:val="24"/>
          <w:szCs w:val="24"/>
          <w:vertAlign w:val="superscript"/>
        </w:rPr>
        <w:t>4</w:t>
      </w:r>
    </w:p>
    <w:p w14:paraId="54A0517F"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no solo es crucial para identificar qué aspectos del moto-compresor se deben simular con mayor detalle, sino que también ayuda a definir los "estados de fallo" dentro del modelo de simulación. Estos estados son las condiciones que el agente de IA deberá ser capaz de detectar y sobre las cuales deberá tomar decisiones de mantenimiento. Un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identifica los modos de fallo, sus efectos y sus causas.</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Estos elementos se traducen directamente en los "eventos" o "condiciones" que el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simulado debe reconocer y gestionar. El Número de Prioridad de Riesgo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calculado como el producto de la Severidad (S), la Ocurrencia (O) y la Detección (D) de un modo de fallo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xml:space="preserve"> = S x O x D)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es una herramienta cuantitativa que permite priorizar los modos de fallo. Aquellos con un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xml:space="preserve"> más alto representan los riesgos más significativos y, por lo tanto, deberían ser el foco principal del modelado y la simulación en un proyecto con recursos limitados.</w:t>
      </w:r>
    </w:p>
    <w:p w14:paraId="25634E28"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continuación, se presenta una tabla con un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simplificado para un moto-compresor, que servirá de base para definir los escenarios de simulación:</w:t>
      </w:r>
    </w:p>
    <w:p w14:paraId="6DBA0B60"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Tabla 1: </w:t>
      </w:r>
      <w:proofErr w:type="spellStart"/>
      <w:r>
        <w:rPr>
          <w:rFonts w:ascii="Google Sans Text" w:eastAsia="Google Sans Text" w:hAnsi="Google Sans Text" w:cs="Google Sans Text"/>
          <w:b/>
          <w:color w:val="1B1C1D"/>
          <w:sz w:val="24"/>
          <w:szCs w:val="24"/>
        </w:rPr>
        <w:t>FMEA</w:t>
      </w:r>
      <w:proofErr w:type="spellEnd"/>
      <w:r>
        <w:rPr>
          <w:rFonts w:ascii="Google Sans Text" w:eastAsia="Google Sans Text" w:hAnsi="Google Sans Text" w:cs="Google Sans Text"/>
          <w:b/>
          <w:color w:val="1B1C1D"/>
          <w:sz w:val="24"/>
          <w:szCs w:val="24"/>
        </w:rPr>
        <w:t xml:space="preserve"> Simplificado del Moto-Compresor</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9F27D8" w:rsidRPr="00A3185D" w14:paraId="7BAAD882"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536095"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Componente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ACED99"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Modo de Fallo Potencial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3ECA3"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Efecto Potencial del Fallo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39EBD3"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Causa Potencial del Fallo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8E9D9"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Controles Actuales (Simulados)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00EC2"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Severidad (S) (1-10)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D31C05"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Ocurrencia (O) (1-10)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E6A2E4"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Detección (D) (1-10)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03CBB6"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RPN</w:t>
            </w:r>
            <w:proofErr w:type="spellEnd"/>
            <w:r w:rsidRPr="00A3185D">
              <w:rPr>
                <w:rFonts w:eastAsia="Google Sans Text"/>
                <w:b/>
                <w:color w:val="1B1C1D"/>
                <w:sz w:val="16"/>
                <w:szCs w:val="16"/>
              </w:rPr>
              <w:t xml:space="preserve"> (S*O*D)</w:t>
            </w:r>
          </w:p>
        </w:tc>
      </w:tr>
      <w:tr w:rsidR="009F27D8" w:rsidRPr="00A3185D" w14:paraId="209365C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40F9CC"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Motor Eléctrico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BE9A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Sobrecalentamiento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F0CF2"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Reducción de vida útil, fallo catastrófico del motor, parada del compresor.</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08DF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Sobrecarga, ventilación deficiente, fallo del sistema de refrigeración del motor, problemas de tensión.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73CFD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Sensor de temperatura simulado en el motor, monitor de corriente simulado.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FA50E3"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8</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DFB1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6</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9781E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4</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5EF96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192</w:t>
            </w:r>
          </w:p>
        </w:tc>
      </w:tr>
      <w:tr w:rsidR="009F27D8" w:rsidRPr="00A3185D" w14:paraId="0D1963A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B51A7A" w14:textId="77777777" w:rsidR="009F27D8" w:rsidRPr="00A3185D" w:rsidRDefault="009F27D8">
            <w:pPr>
              <w:pBdr>
                <w:top w:val="nil"/>
                <w:left w:val="nil"/>
                <w:bottom w:val="nil"/>
                <w:right w:val="nil"/>
                <w:between w:val="nil"/>
              </w:pBdr>
              <w:spacing w:line="276" w:lineRule="auto"/>
              <w:rPr>
                <w:rFonts w:eastAsia="Google Sans Text"/>
                <w:color w:val="1B1C1D"/>
                <w:sz w:val="16"/>
                <w:szCs w:val="16"/>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58C3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Fallo de Rodamiento del Motor</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10846"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Ruido excesivo, vibración, aumento de temperatura, agarrotamiento del motor, parada del compresor.</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74DA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Falta o degradación de lubricante, contaminación, fatiga del material, desalineación.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FAF2E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Sensor de vibración simulado, sensor de temperatura simulado en rodamientos, análisis de aceite simulado (conceptual).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45960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9</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9A86E2"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353FE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3</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061E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135</w:t>
            </w:r>
          </w:p>
        </w:tc>
      </w:tr>
      <w:tr w:rsidR="009F27D8" w:rsidRPr="00A3185D" w14:paraId="399DCCEC"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05A6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Unidad Compresora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67FFD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Desgaste de Sellos (Pistón/Tornillo)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CFF68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Fugas internas, reducción de eficiencia, menor presión/caudal de salida, aumento de consumo energético.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1CE8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Operación prolongada, calidad del fluido, temperatura de operación, contaminación.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CC9BC2"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Sensor de presión de descarga simulado, sensor de caudal simulado, monitor de eficiencia simulado.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803A57"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7</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4B05C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7</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98BF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EB796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245</w:t>
            </w:r>
          </w:p>
        </w:tc>
      </w:tr>
      <w:tr w:rsidR="009F27D8" w:rsidRPr="00A3185D" w14:paraId="2CA68C6A"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CB4569" w14:textId="77777777" w:rsidR="009F27D8" w:rsidRPr="00A3185D" w:rsidRDefault="009F27D8">
            <w:pPr>
              <w:pBdr>
                <w:top w:val="nil"/>
                <w:left w:val="nil"/>
                <w:bottom w:val="nil"/>
                <w:right w:val="nil"/>
                <w:between w:val="nil"/>
              </w:pBdr>
              <w:spacing w:line="276" w:lineRule="auto"/>
              <w:rPr>
                <w:rFonts w:eastAsia="Google Sans Text"/>
                <w:color w:val="1B1C1D"/>
                <w:sz w:val="16"/>
                <w:szCs w:val="16"/>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32B88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Fallo de Válvula (Admisión/Descarga)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D850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Fuga en válvula, rotura de válvula, restricción de flujo. Reducción de eficiencia, sobrepresión, ruidos.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55F0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Fatiga del material, corrosión, partículas en el fluido.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5B17DD"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Sensores de presión diferencial simulados, análisis de ruido simulado (conceptual).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F32F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8</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39BC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4</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BBFDF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6</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0B541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192</w:t>
            </w:r>
          </w:p>
        </w:tc>
      </w:tr>
      <w:tr w:rsidR="009F27D8" w:rsidRPr="00A3185D" w14:paraId="38AA5140"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659B0C" w14:textId="77777777" w:rsidR="009F27D8" w:rsidRPr="00A3185D" w:rsidRDefault="009F27D8">
            <w:pPr>
              <w:pBdr>
                <w:top w:val="nil"/>
                <w:left w:val="nil"/>
                <w:bottom w:val="nil"/>
                <w:right w:val="nil"/>
                <w:between w:val="nil"/>
              </w:pBdr>
              <w:spacing w:line="276" w:lineRule="auto"/>
              <w:rPr>
                <w:rFonts w:eastAsia="Google Sans Text"/>
                <w:color w:val="1B1C1D"/>
                <w:sz w:val="16"/>
                <w:szCs w:val="16"/>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F9DB5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Problemas de Lubricación (Unidad Compresora)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0C3D0"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Desgaste acelerado de componentes móviles (rodamientos, engranajes), aumento de fricción y temperatura, fallo prematuro.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4504A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Nivel bajo de aceite, aceite contaminado/degradado, fallo de la bomba de aceite, filtro de aceite obstruido.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CFC7A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Sensor de nivel de aceite simulado, sensor de temperatura de aceite simulado, análisis de calidad de aceite simulado (intervalos definidos para cambio/análisis).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2AC40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9</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AF3E7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6</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FD74F0"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4</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7BFD1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216</w:t>
            </w:r>
          </w:p>
        </w:tc>
      </w:tr>
      <w:tr w:rsidR="009F27D8" w:rsidRPr="00A3185D" w14:paraId="07B060C9"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BC68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Sistema General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FD52A2"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Fuga Externa de Fluido Comprimido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58064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Pérdida de eficiencia, activación frecuente del compresor, ruido.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52A76"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Conexiones flojas, mangueras/tuberías dañadas, sellos defectuosos.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6A967C"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Inspección visual simulada (basada en tiempo o después de alertas de baja presión), sensor de presión del tanque simulado.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BCD9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6</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AA083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093BC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7</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83F46"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210</w:t>
            </w:r>
          </w:p>
        </w:tc>
      </w:tr>
    </w:tbl>
    <w:p w14:paraId="147DB858" w14:textId="77777777" w:rsidR="009F27D8" w:rsidRDefault="00000000">
      <w:pPr>
        <w:pBdr>
          <w:top w:val="nil"/>
          <w:left w:val="nil"/>
          <w:bottom w:val="nil"/>
          <w:right w:val="nil"/>
          <w:between w:val="nil"/>
        </w:pBdr>
        <w:spacing w:before="480"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 xml:space="preserve">Nota: Las puntuaciones de S, O, D y el </w:t>
      </w:r>
      <w:proofErr w:type="spellStart"/>
      <w:r>
        <w:rPr>
          <w:rFonts w:ascii="Google Sans Text" w:eastAsia="Google Sans Text" w:hAnsi="Google Sans Text" w:cs="Google Sans Text"/>
          <w:i/>
          <w:color w:val="1B1C1D"/>
          <w:sz w:val="24"/>
          <w:szCs w:val="24"/>
        </w:rPr>
        <w:t>RPN</w:t>
      </w:r>
      <w:proofErr w:type="spellEnd"/>
      <w:r>
        <w:rPr>
          <w:rFonts w:ascii="Google Sans Text" w:eastAsia="Google Sans Text" w:hAnsi="Google Sans Text" w:cs="Google Sans Text"/>
          <w:i/>
          <w:color w:val="1B1C1D"/>
          <w:sz w:val="24"/>
          <w:szCs w:val="24"/>
        </w:rPr>
        <w:t xml:space="preserve"> son ilustrativas y deberían ajustarse basándose en un análisis más detallado para un caso específico.</w:t>
      </w:r>
    </w:p>
    <w:p w14:paraId="3615B9B9"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tabla es fundamental porque guía directamente el diseño de los escenarios de fallo en la simulación y las condiciones que el agente de IA deberá reconocer y gestionar. Ayuda a enfocar el esfuerzo de simulación en los aspectos más críticos del moto-compresor.</w:t>
      </w:r>
    </w:p>
    <w:p w14:paraId="7A82B90F"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C. Técnicas de Adquisición, Acondicionamiento y Preprocesamiento de Datos de Sensores para </w:t>
      </w:r>
      <w:proofErr w:type="spellStart"/>
      <w:r>
        <w:rPr>
          <w:rFonts w:ascii="Google Sans Text" w:eastAsia="Google Sans Text" w:hAnsi="Google Sans Text" w:cs="Google Sans Text"/>
          <w:b/>
          <w:color w:val="1B1C1D"/>
          <w:sz w:val="24"/>
          <w:szCs w:val="24"/>
        </w:rPr>
        <w:t>PdM</w:t>
      </w:r>
      <w:proofErr w:type="spellEnd"/>
      <w:r>
        <w:rPr>
          <w:rFonts w:ascii="Google Sans Text" w:eastAsia="Google Sans Text" w:hAnsi="Google Sans Text" w:cs="Google Sans Text"/>
          <w:b/>
          <w:color w:val="1B1C1D"/>
          <w:sz w:val="24"/>
          <w:szCs w:val="24"/>
        </w:rPr>
        <w:t>.</w:t>
      </w:r>
    </w:p>
    <w:p w14:paraId="04025FE6"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Es importante tener una comprensión conceptual de cómo se obtendrían y prepararían los datos en un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real. Estos conceptos informarán el diseño de los "sensores simulados" y los datos que el agente de IA percibirá en el entorno de simulación.</w:t>
      </w:r>
      <w:r>
        <w:rPr>
          <w:rFonts w:ascii="Google Sans Text" w:eastAsia="Google Sans Text" w:hAnsi="Google Sans Text" w:cs="Google Sans Text"/>
          <w:color w:val="575B5F"/>
          <w:sz w:val="24"/>
          <w:szCs w:val="24"/>
          <w:vertAlign w:val="superscript"/>
        </w:rPr>
        <w:t>4</w:t>
      </w:r>
    </w:p>
    <w:p w14:paraId="6A25C050"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El proceso de adquisición de datos (</w:t>
      </w:r>
      <w:proofErr w:type="spellStart"/>
      <w:r>
        <w:rPr>
          <w:rFonts w:ascii="Google Sans Text" w:eastAsia="Google Sans Text" w:hAnsi="Google Sans Text" w:cs="Google Sans Text"/>
          <w:color w:val="1B1C1D"/>
          <w:sz w:val="24"/>
          <w:szCs w:val="24"/>
        </w:rPr>
        <w:t>DAQ</w:t>
      </w:r>
      <w:proofErr w:type="spellEnd"/>
      <w:r>
        <w:rPr>
          <w:rFonts w:ascii="Google Sans Text" w:eastAsia="Google Sans Text" w:hAnsi="Google Sans Text" w:cs="Google Sans Text"/>
          <w:color w:val="1B1C1D"/>
          <w:sz w:val="24"/>
          <w:szCs w:val="24"/>
        </w:rPr>
        <w:t xml:space="preserve">) en un sistema real implica la selección e instalación de sensores apropiados (vibración, temperatura, presión, etc.) en puntos estratégicos del moto-compresor. Estos sensores convierten magnitudes físicas en señales eléctricas, que luego son digitalizadas por un sistema de adquisición de datos. El </w:t>
      </w:r>
      <w:proofErr w:type="spellStart"/>
      <w:r>
        <w:rPr>
          <w:rFonts w:ascii="Google Sans Text" w:eastAsia="Google Sans Text" w:hAnsi="Google Sans Text" w:cs="Google Sans Text"/>
          <w:color w:val="1B1C1D"/>
          <w:sz w:val="24"/>
          <w:szCs w:val="24"/>
        </w:rPr>
        <w:t>DAQ</w:t>
      </w:r>
      <w:proofErr w:type="spellEnd"/>
      <w:r>
        <w:rPr>
          <w:rFonts w:ascii="Google Sans Text" w:eastAsia="Google Sans Text" w:hAnsi="Google Sans Text" w:cs="Google Sans Text"/>
          <w:color w:val="1B1C1D"/>
          <w:sz w:val="24"/>
          <w:szCs w:val="24"/>
        </w:rPr>
        <w:t xml:space="preserve"> puede variar desde sistemas embebidos de bajo costo (como Arduino o Raspberry Pi con los </w:t>
      </w:r>
      <w:proofErr w:type="spellStart"/>
      <w:r>
        <w:rPr>
          <w:rFonts w:ascii="Google Sans Text" w:eastAsia="Google Sans Text" w:hAnsi="Google Sans Text" w:cs="Google Sans Text"/>
          <w:color w:val="1B1C1D"/>
          <w:sz w:val="24"/>
          <w:szCs w:val="24"/>
        </w:rPr>
        <w:t>shields</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HATs</w:t>
      </w:r>
      <w:proofErr w:type="spellEnd"/>
      <w:r>
        <w:rPr>
          <w:rFonts w:ascii="Google Sans Text" w:eastAsia="Google Sans Text" w:hAnsi="Google Sans Text" w:cs="Google Sans Text"/>
          <w:color w:val="1B1C1D"/>
          <w:sz w:val="24"/>
          <w:szCs w:val="24"/>
        </w:rPr>
        <w:t xml:space="preserve"> adecuados) hasta equipos industriales más sofisticados.</w:t>
      </w:r>
    </w:p>
    <w:p w14:paraId="454F9B06"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Una vez adquiridos, los datos crudos de los sensores raramente están listos para ser utilizados directamente por modelos de IA. Requieren varias etapas de </w:t>
      </w:r>
      <w:r>
        <w:rPr>
          <w:rFonts w:ascii="Google Sans Text" w:eastAsia="Google Sans Text" w:hAnsi="Google Sans Text" w:cs="Google Sans Text"/>
          <w:b/>
          <w:color w:val="1B1C1D"/>
          <w:sz w:val="24"/>
          <w:szCs w:val="24"/>
        </w:rPr>
        <w:t>acondicionamiento y preprocesamiento</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19FB067B" w14:textId="77777777" w:rsidR="009F27D8"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Manejo de Valores Faltantes:</w:t>
      </w:r>
      <w:r>
        <w:rPr>
          <w:rFonts w:ascii="Google Sans Text" w:eastAsia="Google Sans Text" w:hAnsi="Google Sans Text" w:cs="Google Sans Text"/>
          <w:color w:val="1B1C1D"/>
          <w:sz w:val="24"/>
          <w:szCs w:val="24"/>
        </w:rPr>
        <w:t xml:space="preserve"> Los datos de los sensores pueden tener interrupciones o lecturas faltantes debido a problemas de comunicación o fallos transitorios del sensor. Estos valores deben ser tratados, por ejemplo, mediante imputación (reemplazándolos con la media, mediana o un valor predicho) o eliminando los registros si la cantidad de datos faltantes es pequeña.</w:t>
      </w:r>
    </w:p>
    <w:p w14:paraId="4E34533B" w14:textId="77777777" w:rsidR="009F27D8"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Reducción de Ruido y Filtrado:</w:t>
      </w:r>
      <w:r>
        <w:rPr>
          <w:rFonts w:ascii="Google Sans Text" w:eastAsia="Google Sans Text" w:hAnsi="Google Sans Text" w:cs="Google Sans Text"/>
          <w:color w:val="1B1C1D"/>
          <w:sz w:val="24"/>
          <w:szCs w:val="24"/>
        </w:rPr>
        <w:t xml:space="preserve"> Las señales de los sensores a menudo contienen ruido proveniente de interferencias electromagnéticas u otras fuentes. Se aplican técnicas de filtrado (ej. filtros de media móvil, filtros de Kalman, filtros paso bajo/alto) para suavizar la señal y resaltar las tendencias importantes.</w:t>
      </w:r>
    </w:p>
    <w:p w14:paraId="4869E144" w14:textId="77777777" w:rsidR="009F27D8"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Normalización/Escalado:</w:t>
      </w:r>
      <w:r>
        <w:rPr>
          <w:rFonts w:ascii="Google Sans Text" w:eastAsia="Google Sans Text" w:hAnsi="Google Sans Text" w:cs="Google Sans Text"/>
          <w:color w:val="1B1C1D"/>
          <w:sz w:val="24"/>
          <w:szCs w:val="24"/>
        </w:rPr>
        <w:t xml:space="preserve"> Muchos algoritmos de ML funcionan mejor cuando las características de entrada están en una escala similar. Técnicas como la normalización Min-Max (escalar los datos a un rango, ej. 0 a 1) o la estandarización (transformar los datos para que tengan media cero y desviación estándar uno) son comunes.</w:t>
      </w:r>
    </w:p>
    <w:p w14:paraId="20F3B796" w14:textId="77777777" w:rsidR="009F27D8"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Extracción de Características (</w:t>
      </w:r>
      <w:proofErr w:type="spellStart"/>
      <w:r>
        <w:rPr>
          <w:rFonts w:ascii="Google Sans Text" w:eastAsia="Google Sans Text" w:hAnsi="Google Sans Text" w:cs="Google Sans Text"/>
          <w:b/>
          <w:color w:val="1B1C1D"/>
          <w:sz w:val="24"/>
          <w:szCs w:val="24"/>
        </w:rPr>
        <w:t>Feature</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Engineering</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partir de los datos crudos o preprocesados, se pueden derivar nuevas características que sean más informativas para el modelo de IA. Por ejemplo, a partir de una señal de vibración en el dominio del tiempo, se pueden extraer características en el dominio de la frecuencia (usando la Transformada Rápida de Fourier - </w:t>
      </w:r>
      <w:proofErr w:type="spellStart"/>
      <w:r>
        <w:rPr>
          <w:rFonts w:ascii="Google Sans Text" w:eastAsia="Google Sans Text" w:hAnsi="Google Sans Text" w:cs="Google Sans Text"/>
          <w:color w:val="1B1C1D"/>
          <w:sz w:val="24"/>
          <w:szCs w:val="24"/>
        </w:rPr>
        <w:t>FFT</w:t>
      </w:r>
      <w:proofErr w:type="spellEnd"/>
      <w:r>
        <w:rPr>
          <w:rFonts w:ascii="Google Sans Text" w:eastAsia="Google Sans Text" w:hAnsi="Google Sans Text" w:cs="Google Sans Text"/>
          <w:color w:val="1B1C1D"/>
          <w:sz w:val="24"/>
          <w:szCs w:val="24"/>
        </w:rPr>
        <w:t>) como las amplitudes en ciertas bandas de frecuencia, o características estadísticas como la RMS (</w:t>
      </w:r>
      <w:proofErr w:type="spellStart"/>
      <w:r>
        <w:rPr>
          <w:rFonts w:ascii="Google Sans Text" w:eastAsia="Google Sans Text" w:hAnsi="Google Sans Text" w:cs="Google Sans Text"/>
          <w:color w:val="1B1C1D"/>
          <w:sz w:val="24"/>
          <w:szCs w:val="24"/>
        </w:rPr>
        <w:t>Root</w:t>
      </w:r>
      <w:proofErr w:type="spellEnd"/>
      <w:r>
        <w:rPr>
          <w:rFonts w:ascii="Google Sans Text" w:eastAsia="Google Sans Text" w:hAnsi="Google Sans Text" w:cs="Google Sans Text"/>
          <w:color w:val="1B1C1D"/>
          <w:sz w:val="24"/>
          <w:szCs w:val="24"/>
        </w:rPr>
        <w:t xml:space="preserve"> Mean Square), la curtosis o la oblicuidad.</w:t>
      </w:r>
    </w:p>
    <w:p w14:paraId="40D6ACB7" w14:textId="77777777" w:rsidR="009F27D8" w:rsidRDefault="00000000">
      <w:pPr>
        <w:numPr>
          <w:ilvl w:val="0"/>
          <w:numId w:val="5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Segmentación y Ventaneo:</w:t>
      </w:r>
      <w:r>
        <w:rPr>
          <w:rFonts w:ascii="Google Sans Text" w:eastAsia="Google Sans Text" w:hAnsi="Google Sans Text" w:cs="Google Sans Text"/>
          <w:color w:val="1B1C1D"/>
          <w:sz w:val="24"/>
          <w:szCs w:val="24"/>
        </w:rPr>
        <w:t xml:space="preserve"> Para datos de series temporales, a menudo es útil dividir los datos continuos en segmentos o ventanas de tamaño fijo para el análisis.</w:t>
      </w:r>
    </w:p>
    <w:p w14:paraId="06ACBD4E"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calidad de los datos de entrada, ya sean reales o generados por la simulación, es el factor más crítico para el éxito de cualquier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basado en IA. El principio de "basura entra, basura sale" (</w:t>
      </w:r>
      <w:proofErr w:type="spellStart"/>
      <w:r>
        <w:rPr>
          <w:rFonts w:ascii="Google Sans Text" w:eastAsia="Google Sans Text" w:hAnsi="Google Sans Text" w:cs="Google Sans Text"/>
          <w:color w:val="1B1C1D"/>
          <w:sz w:val="24"/>
          <w:szCs w:val="24"/>
        </w:rPr>
        <w:t>Garbage</w:t>
      </w:r>
      <w:proofErr w:type="spellEnd"/>
      <w:r>
        <w:rPr>
          <w:rFonts w:ascii="Google Sans Text" w:eastAsia="Google Sans Text" w:hAnsi="Google Sans Text" w:cs="Google Sans Text"/>
          <w:color w:val="1B1C1D"/>
          <w:sz w:val="24"/>
          <w:szCs w:val="24"/>
        </w:rPr>
        <w:t xml:space="preserve"> In, </w:t>
      </w:r>
      <w:proofErr w:type="spellStart"/>
      <w:r>
        <w:rPr>
          <w:rFonts w:ascii="Google Sans Text" w:eastAsia="Google Sans Text" w:hAnsi="Google Sans Text" w:cs="Google Sans Text"/>
          <w:color w:val="1B1C1D"/>
          <w:sz w:val="24"/>
          <w:szCs w:val="24"/>
        </w:rPr>
        <w:t>Garbage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Out</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GIGO</w:t>
      </w:r>
      <w:proofErr w:type="spellEnd"/>
      <w:r>
        <w:rPr>
          <w:rFonts w:ascii="Google Sans Text" w:eastAsia="Google Sans Text" w:hAnsi="Google Sans Text" w:cs="Google Sans Text"/>
          <w:color w:val="1B1C1D"/>
          <w:sz w:val="24"/>
          <w:szCs w:val="24"/>
        </w:rPr>
        <w:t>) es especialmente pertinente aquí. Los modelos de IA aprenden patrones a partir de los datos con los que son alimentados.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Si estos datos son ruidosos, incompletos, contienen errores o están sesgados, el modelo de IA resultante tomará decisiones subóptimas o incorrectas, independientemente de la sofisticación del algoritmo utilizado. Por lo tanto, un preprocesamiento de datos cuidadoso y riguroso es una etapa esencial e ineludible.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En el contexto de la simulación, esto implica asegurarse de que los "sensores simulados" generen datos que, aunque simplificados, sean coherentes y representativos de los fenómenos que se están modelando.</w:t>
      </w:r>
    </w:p>
    <w:p w14:paraId="2BE6FE21"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III. Diseño y Configuración del Entorno de Simulación Discreta con </w:t>
      </w:r>
      <w:proofErr w:type="spellStart"/>
      <w:r>
        <w:rPr>
          <w:rFonts w:ascii="Google Sans Text" w:eastAsia="Google Sans Text" w:hAnsi="Google Sans Text" w:cs="Google Sans Text"/>
          <w:b/>
          <w:color w:val="1B1C1D"/>
          <w:sz w:val="24"/>
          <w:szCs w:val="24"/>
        </w:rPr>
        <w:t>SimPy</w:t>
      </w:r>
      <w:proofErr w:type="spellEnd"/>
    </w:p>
    <w:p w14:paraId="57AFF295"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A. Introducción a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 Modelado de Procesos, Recursos y Eventos.</w:t>
      </w:r>
    </w:p>
    <w:p w14:paraId="13FA199F"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es una potente librería de Python diseñada para la simulación de eventos discretos (DES).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En un DES, el estado del sistema solo cambia en puntos discretos en el tiempo, como resultado de la ocurrencia de "eventos".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permite modelar componentes activos (como clientes, vehículos o, en nuestro caso, el moto-compresor y el agente de IA) como "procesos" que interactúan entre sí y con "recursos" pasivos de capacidad limitada (como servidores, máquinas o, en nuestro caso, operarios de mantenimiento).</w:t>
      </w:r>
    </w:p>
    <w:p w14:paraId="7CB593EB"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Los conceptos fundamentales en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son:</w:t>
      </w:r>
    </w:p>
    <w:p w14:paraId="5CF89030" w14:textId="77777777" w:rsidR="009F27D8"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Entorno (</w:t>
      </w:r>
      <w:proofErr w:type="spellStart"/>
      <w:r>
        <w:rPr>
          <w:rFonts w:ascii="Google Sans Text" w:eastAsia="Google Sans Text" w:hAnsi="Google Sans Text" w:cs="Google Sans Text"/>
          <w:b/>
          <w:color w:val="1B1C1D"/>
          <w:sz w:val="24"/>
          <w:szCs w:val="24"/>
        </w:rPr>
        <w:t>simpy.Environment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Es el contenedor principal de la simulación. Gestiona el tiempo de simulación (</w:t>
      </w:r>
      <w:proofErr w:type="spellStart"/>
      <w:r>
        <w:rPr>
          <w:rFonts w:ascii="Google Sans Text" w:eastAsia="Google Sans Text" w:hAnsi="Google Sans Text" w:cs="Google Sans Text"/>
          <w:color w:val="1B1C1D"/>
          <w:sz w:val="24"/>
          <w:szCs w:val="24"/>
        </w:rPr>
        <w:t>env.now</w:t>
      </w:r>
      <w:proofErr w:type="spellEnd"/>
      <w:r>
        <w:rPr>
          <w:rFonts w:ascii="Google Sans Text" w:eastAsia="Google Sans Text" w:hAnsi="Google Sans Text" w:cs="Google Sans Text"/>
          <w:color w:val="1B1C1D"/>
          <w:sz w:val="24"/>
          <w:szCs w:val="24"/>
        </w:rPr>
        <w:t>) y la cola de eventos programados. Todos los procesos y recursos operan dentro de un entorno.</w:t>
      </w:r>
      <w:r>
        <w:rPr>
          <w:rFonts w:ascii="Google Sans Text" w:eastAsia="Google Sans Text" w:hAnsi="Google Sans Text" w:cs="Google Sans Text"/>
          <w:color w:val="575B5F"/>
          <w:sz w:val="24"/>
          <w:szCs w:val="24"/>
          <w:vertAlign w:val="superscript"/>
        </w:rPr>
        <w:t>13</w:t>
      </w:r>
    </w:p>
    <w:p w14:paraId="46C057FB" w14:textId="77777777" w:rsidR="009F27D8"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Procesos (</w:t>
      </w:r>
      <w:proofErr w:type="spellStart"/>
      <w:r>
        <w:rPr>
          <w:rFonts w:ascii="Google Sans Text" w:eastAsia="Google Sans Text" w:hAnsi="Google Sans Text" w:cs="Google Sans Text"/>
          <w:b/>
          <w:color w:val="1B1C1D"/>
          <w:sz w:val="24"/>
          <w:szCs w:val="24"/>
        </w:rPr>
        <w:t>env.process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Representan las entidades activas del modelo. En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los procesos se definen como funciones generadoras de Python (funciones que utilizan la palabra clave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Estas funciones describen la secuencia de acciones y eventos que un agente o componente experimenta a lo largo del tiempo.</w:t>
      </w:r>
      <w:r>
        <w:rPr>
          <w:rFonts w:ascii="Google Sans Text" w:eastAsia="Google Sans Text" w:hAnsi="Google Sans Text" w:cs="Google Sans Text"/>
          <w:color w:val="575B5F"/>
          <w:sz w:val="24"/>
          <w:szCs w:val="24"/>
          <w:vertAlign w:val="superscript"/>
        </w:rPr>
        <w:t>12</w:t>
      </w:r>
    </w:p>
    <w:p w14:paraId="5BFC0A27" w14:textId="77777777" w:rsidR="009F27D8"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Eventos (</w:t>
      </w:r>
      <w:proofErr w:type="spellStart"/>
      <w:r>
        <w:rPr>
          <w:rFonts w:ascii="Google Sans Text" w:eastAsia="Google Sans Text" w:hAnsi="Google Sans Text" w:cs="Google Sans Text"/>
          <w:b/>
          <w:color w:val="1B1C1D"/>
          <w:sz w:val="24"/>
          <w:szCs w:val="24"/>
        </w:rPr>
        <w:t>env.timeout</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env.event</w:t>
      </w:r>
      <w:proofErr w:type="spellEnd"/>
      <w:r>
        <w:rPr>
          <w:rFonts w:ascii="Google Sans Text" w:eastAsia="Google Sans Text" w:hAnsi="Google Sans Text" w:cs="Google Sans Text"/>
          <w:b/>
          <w:color w:val="1B1C1D"/>
          <w:sz w:val="24"/>
          <w:szCs w:val="24"/>
        </w:rPr>
        <w:t>(), etc.):</w:t>
      </w:r>
      <w:r>
        <w:rPr>
          <w:rFonts w:ascii="Google Sans Text" w:eastAsia="Google Sans Text" w:hAnsi="Google Sans Text" w:cs="Google Sans Text"/>
          <w:color w:val="1B1C1D"/>
          <w:sz w:val="24"/>
          <w:szCs w:val="24"/>
        </w:rPr>
        <w:t xml:space="preserve"> Son los desencadenantes de cambios de estado en la simulación. Un proceso puede generar un evento y luego "ceder"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el control al entorno hasta que ese evento ocurra. El evento más común es </w:t>
      </w:r>
      <w:proofErr w:type="spellStart"/>
      <w:r>
        <w:rPr>
          <w:rFonts w:ascii="Google Sans Text" w:eastAsia="Google Sans Text" w:hAnsi="Google Sans Text" w:cs="Google Sans Text"/>
          <w:color w:val="1B1C1D"/>
          <w:sz w:val="24"/>
          <w:szCs w:val="24"/>
        </w:rPr>
        <w:t>env.timeout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duration</w:t>
      </w:r>
      <w:proofErr w:type="spellEnd"/>
      <w:r>
        <w:rPr>
          <w:rFonts w:ascii="Google Sans Text" w:eastAsia="Google Sans Text" w:hAnsi="Google Sans Text" w:cs="Google Sans Text"/>
          <w:color w:val="1B1C1D"/>
          <w:sz w:val="24"/>
          <w:szCs w:val="24"/>
        </w:rPr>
        <w:t>), que simula el paso de una cierta cantidad de tiempo.</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Los procesos también son eventos, lo que permite que un proceso espere a que otro termine.</w:t>
      </w:r>
    </w:p>
    <w:p w14:paraId="6F1E6F6E" w14:textId="77777777" w:rsidR="009F27D8" w:rsidRDefault="00000000">
      <w:pPr>
        <w:numPr>
          <w:ilvl w:val="0"/>
          <w:numId w:val="6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Recursos (</w:t>
      </w:r>
      <w:proofErr w:type="spellStart"/>
      <w:r>
        <w:rPr>
          <w:rFonts w:ascii="Google Sans Text" w:eastAsia="Google Sans Text" w:hAnsi="Google Sans Text" w:cs="Google Sans Text"/>
          <w:b/>
          <w:color w:val="1B1C1D"/>
          <w:sz w:val="24"/>
          <w:szCs w:val="24"/>
        </w:rPr>
        <w:t>simpy.Resource</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simpy.PreemptiveResource</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simpy.Store</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simpy.Container</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Modelan componentes pasivos con capacidad limitada por los cuales los procesos pueden competir. Por ejemplo, un </w:t>
      </w:r>
      <w:proofErr w:type="spellStart"/>
      <w:r>
        <w:rPr>
          <w:rFonts w:ascii="Google Sans Text" w:eastAsia="Google Sans Text" w:hAnsi="Google Sans Text" w:cs="Google Sans Text"/>
          <w:color w:val="1B1C1D"/>
          <w:sz w:val="24"/>
          <w:szCs w:val="24"/>
        </w:rPr>
        <w:t>simpy.Resource</w:t>
      </w:r>
      <w:proofErr w:type="spellEnd"/>
      <w:r>
        <w:rPr>
          <w:rFonts w:ascii="Google Sans Text" w:eastAsia="Google Sans Text" w:hAnsi="Google Sans Text" w:cs="Google Sans Text"/>
          <w:color w:val="1B1C1D"/>
          <w:sz w:val="24"/>
          <w:szCs w:val="24"/>
        </w:rPr>
        <w:t xml:space="preserve"> puede representar un operario de mantenimiento con capacidad 1 (solo puede atender una tarea a la vez). Los procesos solicitan el recurso, lo utilizan durante un tiempo y luego lo liberan.</w:t>
      </w:r>
      <w:r>
        <w:rPr>
          <w:rFonts w:ascii="Google Sans Text" w:eastAsia="Google Sans Text" w:hAnsi="Google Sans Text" w:cs="Google Sans Text"/>
          <w:color w:val="575B5F"/>
          <w:sz w:val="24"/>
          <w:szCs w:val="24"/>
          <w:vertAlign w:val="superscript"/>
        </w:rPr>
        <w:t>13</w:t>
      </w:r>
    </w:p>
    <w:p w14:paraId="7DA5B310"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gestiona el tiempo avanzando de un evento programado al siguiente. Cuando un proceso cede un evento, se suspende hasta que ese evento se procesa. Una vez procesado, el proceso se reanuda desde donde se quedó.</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Esta mecánica permite modelar de forma elegante sistemas con actividades concurrentes y dependencias complejas.</w:t>
      </w:r>
    </w:p>
    <w:p w14:paraId="58D3606D"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La naturaleza basada en procesos de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resulta especialmente adecuada para modelar sistemas como un moto-compresor y su interacción con un sistema de mantenimiento. El moto-compresor en sí puede ser un proceso que opera, se degrada y falla. Los técnicos de mantenimiento pueden ser modelados como recursos compartidos. El agente de IA también será un proceso que observa el estado del moto-compresor y desencadena acciones de mantenimiento.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maneja de forma natural las colas que se forman cuando múltiples procesos (o el mismo proceso repetidamente) solicitan un recurso limitado, así como la sincronización de eventos.</w:t>
      </w:r>
      <w:r>
        <w:rPr>
          <w:rFonts w:ascii="Google Sans Text" w:eastAsia="Google Sans Text" w:hAnsi="Google Sans Text" w:cs="Google Sans Text"/>
          <w:color w:val="575B5F"/>
          <w:sz w:val="24"/>
          <w:szCs w:val="24"/>
          <w:vertAlign w:val="superscript"/>
        </w:rPr>
        <w:t>13</w:t>
      </w:r>
    </w:p>
    <w:p w14:paraId="402719ED"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B. Modelado Detallado del Moto-Compresor en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 Componentes (motor, compresor), Operación Cíclica y Recursos (energía, operarios).</w:t>
      </w:r>
    </w:p>
    <w:p w14:paraId="371A7B41"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Para modelar el moto-compresor, se definirá una clase </w:t>
      </w:r>
      <w:proofErr w:type="spellStart"/>
      <w:r>
        <w:rPr>
          <w:rFonts w:ascii="Google Sans Text" w:eastAsia="Google Sans Text" w:hAnsi="Google Sans Text" w:cs="Google Sans Text"/>
          <w:color w:val="1B1C1D"/>
          <w:sz w:val="24"/>
          <w:szCs w:val="24"/>
        </w:rPr>
        <w:t>MotoCompressor</w:t>
      </w:r>
      <w:proofErr w:type="spellEnd"/>
      <w:r>
        <w:rPr>
          <w:rFonts w:ascii="Google Sans Text" w:eastAsia="Google Sans Text" w:hAnsi="Google Sans Text" w:cs="Google Sans Text"/>
          <w:color w:val="1B1C1D"/>
          <w:sz w:val="24"/>
          <w:szCs w:val="24"/>
        </w:rPr>
        <w:t xml:space="preserve"> en Python. Esta clase encapsulará los atributos y el comportamiento del equipo dentro del entorno de simulación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w:t>
      </w:r>
    </w:p>
    <w:p w14:paraId="0DF74482" w14:textId="77777777" w:rsidR="009F27D8" w:rsidRDefault="00000000">
      <w:pPr>
        <w:numPr>
          <w:ilvl w:val="0"/>
          <w:numId w:val="8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Atributos del </w:t>
      </w:r>
      <w:proofErr w:type="spellStart"/>
      <w:r>
        <w:rPr>
          <w:rFonts w:ascii="Google Sans Text" w:eastAsia="Google Sans Text" w:hAnsi="Google Sans Text" w:cs="Google Sans Text"/>
          <w:b/>
          <w:color w:val="1B1C1D"/>
          <w:sz w:val="24"/>
          <w:szCs w:val="24"/>
        </w:rPr>
        <w:t>MotoCompressor</w:t>
      </w:r>
      <w:proofErr w:type="spellEnd"/>
      <w:r>
        <w:rPr>
          <w:rFonts w:ascii="Google Sans Text" w:eastAsia="Google Sans Text" w:hAnsi="Google Sans Text" w:cs="Google Sans Text"/>
          <w:b/>
          <w:color w:val="1B1C1D"/>
          <w:sz w:val="24"/>
          <w:szCs w:val="24"/>
        </w:rPr>
        <w:t>:</w:t>
      </w:r>
    </w:p>
    <w:p w14:paraId="620BE52C" w14:textId="77777777" w:rsidR="009F27D8" w:rsidRDefault="00000000">
      <w:pPr>
        <w:numPr>
          <w:ilvl w:val="1"/>
          <w:numId w:val="9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env</w:t>
      </w:r>
      <w:proofErr w:type="spellEnd"/>
      <w:r>
        <w:rPr>
          <w:rFonts w:ascii="Google Sans Text" w:eastAsia="Google Sans Text" w:hAnsi="Google Sans Text" w:cs="Google Sans Text"/>
          <w:color w:val="1B1C1D"/>
          <w:sz w:val="24"/>
          <w:szCs w:val="24"/>
        </w:rPr>
        <w:t xml:space="preserve">: Referencia al entorno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w:t>
      </w:r>
    </w:p>
    <w:p w14:paraId="7D63C0CB" w14:textId="77777777" w:rsidR="009F27D8"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nombre: Identificador único para la instancia del moto-compresor.</w:t>
      </w:r>
    </w:p>
    <w:p w14:paraId="76E81697" w14:textId="77777777" w:rsidR="009F27D8" w:rsidRDefault="00000000">
      <w:pPr>
        <w:numPr>
          <w:ilvl w:val="1"/>
          <w:numId w:val="9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estado_operativo</w:t>
      </w:r>
      <w:proofErr w:type="spellEnd"/>
      <w:r>
        <w:rPr>
          <w:rFonts w:ascii="Google Sans Text" w:eastAsia="Google Sans Text" w:hAnsi="Google Sans Text" w:cs="Google Sans Text"/>
          <w:color w:val="1B1C1D"/>
          <w:sz w:val="24"/>
          <w:szCs w:val="24"/>
        </w:rPr>
        <w:t>: Variable que indica si está funcionando, parado, en mantenimiento, fallado, etc.</w:t>
      </w:r>
    </w:p>
    <w:p w14:paraId="40B79FF5" w14:textId="77777777" w:rsidR="009F27D8" w:rsidRDefault="00000000">
      <w:pPr>
        <w:numPr>
          <w:ilvl w:val="1"/>
          <w:numId w:val="93"/>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Variable numérica que representa la salud actual del componente (ver Sección </w:t>
      </w:r>
      <w:proofErr w:type="spellStart"/>
      <w:r>
        <w:rPr>
          <w:rFonts w:ascii="Google Sans Text" w:eastAsia="Google Sans Text" w:hAnsi="Google Sans Text" w:cs="Google Sans Text"/>
          <w:color w:val="1B1C1D"/>
          <w:sz w:val="24"/>
          <w:szCs w:val="24"/>
        </w:rPr>
        <w:t>III.C</w:t>
      </w:r>
      <w:proofErr w:type="spellEnd"/>
      <w:r>
        <w:rPr>
          <w:rFonts w:ascii="Google Sans Text" w:eastAsia="Google Sans Text" w:hAnsi="Google Sans Text" w:cs="Google Sans Text"/>
          <w:color w:val="1B1C1D"/>
          <w:sz w:val="24"/>
          <w:szCs w:val="24"/>
        </w:rPr>
        <w:t>).</w:t>
      </w:r>
    </w:p>
    <w:p w14:paraId="5F8052A4" w14:textId="77777777" w:rsidR="009F27D8"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Parámetros de operación: Como la tasa de producción, consumo de energía por ciclo, etc.</w:t>
      </w:r>
    </w:p>
    <w:p w14:paraId="58EF5935" w14:textId="77777777" w:rsidR="009F27D8" w:rsidRDefault="00000000">
      <w:pPr>
        <w:numPr>
          <w:ilvl w:val="0"/>
          <w:numId w:val="8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Procesos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 xml:space="preserve"> dentro de </w:t>
      </w:r>
      <w:proofErr w:type="spellStart"/>
      <w:r>
        <w:rPr>
          <w:rFonts w:ascii="Google Sans Text" w:eastAsia="Google Sans Text" w:hAnsi="Google Sans Text" w:cs="Google Sans Text"/>
          <w:b/>
          <w:color w:val="1B1C1D"/>
          <w:sz w:val="24"/>
          <w:szCs w:val="24"/>
        </w:rPr>
        <w:t>MotoCompressor</w:t>
      </w:r>
      <w:proofErr w:type="spellEnd"/>
      <w:r>
        <w:rPr>
          <w:rFonts w:ascii="Google Sans Text" w:eastAsia="Google Sans Text" w:hAnsi="Google Sans Text" w:cs="Google Sans Text"/>
          <w:b/>
          <w:color w:val="1B1C1D"/>
          <w:sz w:val="24"/>
          <w:szCs w:val="24"/>
        </w:rPr>
        <w:t>:</w:t>
      </w:r>
    </w:p>
    <w:p w14:paraId="713E3B37" w14:textId="77777777" w:rsidR="009F27D8" w:rsidRDefault="00000000">
      <w:pPr>
        <w:numPr>
          <w:ilvl w:val="1"/>
          <w:numId w:val="9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proceso_operacion</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self</w:t>
      </w:r>
      <w:proofErr w:type="spellEnd"/>
      <w:r>
        <w:rPr>
          <w:rFonts w:ascii="Google Sans Text" w:eastAsia="Google Sans Text" w:hAnsi="Google Sans Text" w:cs="Google Sans Text"/>
          <w:color w:val="1B1C1D"/>
          <w:sz w:val="24"/>
          <w:szCs w:val="24"/>
        </w:rPr>
        <w:t>): Un generador que simula el ciclo de trabajo normal del moto-compresor. Esto podría incluir:</w:t>
      </w:r>
    </w:p>
    <w:p w14:paraId="7B729B92" w14:textId="77777777" w:rsidR="009F27D8"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Fase de arranque: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self.env.timeout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TIEMPO_ARRANQUE</w:t>
      </w:r>
      <w:proofErr w:type="spellEnd"/>
      <w:r>
        <w:rPr>
          <w:rFonts w:ascii="Google Sans Text" w:eastAsia="Google Sans Text" w:hAnsi="Google Sans Text" w:cs="Google Sans Text"/>
          <w:color w:val="1B1C1D"/>
          <w:sz w:val="24"/>
          <w:szCs w:val="24"/>
        </w:rPr>
        <w:t>).</w:t>
      </w:r>
    </w:p>
    <w:p w14:paraId="76C73422" w14:textId="77777777" w:rsidR="009F27D8"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Fase de funcionamiento/producción: Un bucle que se repite, donde en cada iteración se simula la producción de una unidad o un periodo de trabajo, consumiendo energía y degradando la salud.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self.env.timeout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TIEMPO_CICLO_OPERACION</w:t>
      </w:r>
      <w:proofErr w:type="spellEnd"/>
      <w:r>
        <w:rPr>
          <w:rFonts w:ascii="Google Sans Text" w:eastAsia="Google Sans Text" w:hAnsi="Google Sans Text" w:cs="Google Sans Text"/>
          <w:color w:val="1B1C1D"/>
          <w:sz w:val="24"/>
          <w:szCs w:val="24"/>
        </w:rPr>
        <w:t>).</w:t>
      </w:r>
    </w:p>
    <w:p w14:paraId="5328058B" w14:textId="77777777" w:rsidR="009F27D8"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Fase de parada: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self.env.timeout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TIEMPO_PARADA</w:t>
      </w:r>
      <w:proofErr w:type="spellEnd"/>
      <w:r>
        <w:rPr>
          <w:rFonts w:ascii="Google Sans Text" w:eastAsia="Google Sans Text" w:hAnsi="Google Sans Text" w:cs="Google Sans Text"/>
          <w:color w:val="1B1C1D"/>
          <w:sz w:val="24"/>
          <w:szCs w:val="24"/>
        </w:rPr>
        <w:t>). Este proceso puede ser interrumpido por eventos de fallo o por decisiones del agente de IA.</w:t>
      </w:r>
    </w:p>
    <w:p w14:paraId="416995D0" w14:textId="77777777" w:rsidR="009F27D8" w:rsidRDefault="00000000">
      <w:pPr>
        <w:numPr>
          <w:ilvl w:val="1"/>
          <w:numId w:val="9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proceso_degradacion</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self</w:t>
      </w:r>
      <w:proofErr w:type="spellEnd"/>
      <w:r>
        <w:rPr>
          <w:rFonts w:ascii="Google Sans Text" w:eastAsia="Google Sans Text" w:hAnsi="Google Sans Text" w:cs="Google Sans Text"/>
          <w:color w:val="1B1C1D"/>
          <w:sz w:val="24"/>
          <w:szCs w:val="24"/>
        </w:rPr>
        <w:t xml:space="preserve">): Un generador que se ejecuta concurrentemente y actualiza el atributo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del moto-compresor basado en el tiempo de operación o el número de ciclos (ver Sección </w:t>
      </w:r>
      <w:proofErr w:type="spellStart"/>
      <w:r>
        <w:rPr>
          <w:rFonts w:ascii="Google Sans Text" w:eastAsia="Google Sans Text" w:hAnsi="Google Sans Text" w:cs="Google Sans Text"/>
          <w:color w:val="1B1C1D"/>
          <w:sz w:val="24"/>
          <w:szCs w:val="24"/>
        </w:rPr>
        <w:t>III.C</w:t>
      </w:r>
      <w:proofErr w:type="spellEnd"/>
      <w:r>
        <w:rPr>
          <w:rFonts w:ascii="Google Sans Text" w:eastAsia="Google Sans Text" w:hAnsi="Google Sans Text" w:cs="Google Sans Text"/>
          <w:color w:val="1B1C1D"/>
          <w:sz w:val="24"/>
          <w:szCs w:val="24"/>
        </w:rPr>
        <w:t>).</w:t>
      </w:r>
    </w:p>
    <w:p w14:paraId="0AA5311F" w14:textId="77777777" w:rsidR="009F27D8" w:rsidRDefault="00000000">
      <w:pPr>
        <w:numPr>
          <w:ilvl w:val="1"/>
          <w:numId w:val="94"/>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proceso_fallo_estocastico</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self</w:t>
      </w:r>
      <w:proofErr w:type="spellEnd"/>
      <w:r>
        <w:rPr>
          <w:rFonts w:ascii="Google Sans Text" w:eastAsia="Google Sans Text" w:hAnsi="Google Sans Text" w:cs="Google Sans Text"/>
          <w:color w:val="1B1C1D"/>
          <w:sz w:val="24"/>
          <w:szCs w:val="24"/>
        </w:rPr>
        <w:t xml:space="preserve">): (Opcional) Un generador que simula la ocurrencia de fallos aleatorios basados en una distribución de probabilidad (ej. tiempo hasta el fallo exponencial). Cuando ocurre un fallo, este proceso puede interrumpir </w:t>
      </w:r>
      <w:proofErr w:type="spellStart"/>
      <w:r>
        <w:rPr>
          <w:rFonts w:ascii="Google Sans Text" w:eastAsia="Google Sans Text" w:hAnsi="Google Sans Text" w:cs="Google Sans Text"/>
          <w:color w:val="1B1C1D"/>
          <w:sz w:val="24"/>
          <w:szCs w:val="24"/>
        </w:rPr>
        <w:t>proceso_operacion</w:t>
      </w:r>
      <w:proofErr w:type="spellEnd"/>
      <w:r>
        <w:rPr>
          <w:rFonts w:ascii="Google Sans Text" w:eastAsia="Google Sans Text" w:hAnsi="Google Sans Text" w:cs="Google Sans Text"/>
          <w:color w:val="1B1C1D"/>
          <w:sz w:val="24"/>
          <w:szCs w:val="24"/>
        </w:rPr>
        <w:t>.</w:t>
      </w:r>
    </w:p>
    <w:p w14:paraId="7E5A1C98" w14:textId="77777777" w:rsidR="009F27D8" w:rsidRDefault="00000000">
      <w:pPr>
        <w:numPr>
          <w:ilvl w:val="0"/>
          <w:numId w:val="8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Recursos Externos:</w:t>
      </w:r>
    </w:p>
    <w:p w14:paraId="6207E51C" w14:textId="77777777" w:rsidR="009F27D8" w:rsidRDefault="00000000">
      <w:pPr>
        <w:numPr>
          <w:ilvl w:val="1"/>
          <w:numId w:val="9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Energía:</w:t>
      </w:r>
      <w:r>
        <w:rPr>
          <w:rFonts w:ascii="Google Sans Text" w:eastAsia="Google Sans Text" w:hAnsi="Google Sans Text" w:cs="Google Sans Text"/>
          <w:color w:val="1B1C1D"/>
          <w:sz w:val="24"/>
          <w:szCs w:val="24"/>
        </w:rPr>
        <w:t xml:space="preserve"> Se puede modelar como un </w:t>
      </w:r>
      <w:proofErr w:type="spellStart"/>
      <w:r>
        <w:rPr>
          <w:rFonts w:ascii="Google Sans Text" w:eastAsia="Google Sans Text" w:hAnsi="Google Sans Text" w:cs="Google Sans Text"/>
          <w:color w:val="1B1C1D"/>
          <w:sz w:val="24"/>
          <w:szCs w:val="24"/>
        </w:rPr>
        <w:t>simpy.Container</w:t>
      </w:r>
      <w:proofErr w:type="spellEnd"/>
      <w:r>
        <w:rPr>
          <w:rFonts w:ascii="Google Sans Text" w:eastAsia="Google Sans Text" w:hAnsi="Google Sans Text" w:cs="Google Sans Text"/>
          <w:color w:val="1B1C1D"/>
          <w:sz w:val="24"/>
          <w:szCs w:val="24"/>
        </w:rPr>
        <w:t xml:space="preserve"> del cual el moto-compresor "consume" unidades durante su operación. Si el contenedor se vacía, la operación se detiene.</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Ejemplo conceptual de recurso de energía</w:t>
      </w:r>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energia_disponible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simpy.Container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env</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init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NIVEL_INICIAL_ENERGIA</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capacity</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CAPACIDAD_MAX_ENERGIA</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xml:space="preserve"># Dentro de </w:t>
      </w:r>
      <w:proofErr w:type="spellStart"/>
      <w:r>
        <w:rPr>
          <w:rFonts w:ascii="Google Sans Text" w:eastAsia="Google Sans Text" w:hAnsi="Google Sans Text" w:cs="Google Sans Text"/>
          <w:color w:val="5F6368"/>
          <w:sz w:val="20"/>
          <w:szCs w:val="20"/>
          <w:shd w:val="clear" w:color="auto" w:fill="F0F4F9"/>
        </w:rPr>
        <w:t>proceso_operacion</w:t>
      </w:r>
      <w:proofErr w:type="spellEnd"/>
      <w:r>
        <w:rPr>
          <w:rFonts w:ascii="Google Sans Text" w:eastAsia="Google Sans Text" w:hAnsi="Google Sans Text" w:cs="Google Sans Text"/>
          <w:color w:val="5F6368"/>
          <w:sz w:val="20"/>
          <w:szCs w:val="20"/>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yield</w:t>
      </w:r>
      <w:proofErr w:type="spellEnd"/>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energia_disponible.get</w:t>
      </w:r>
      <w:proofErr w:type="spellEnd"/>
      <w:r>
        <w:rPr>
          <w:rFonts w:ascii="Google Sans Text" w:eastAsia="Google Sans Text" w:hAnsi="Google Sans Text" w:cs="Google Sans Text"/>
          <w:color w:val="5F6368"/>
          <w:sz w:val="20"/>
          <w:szCs w:val="20"/>
          <w:shd w:val="clear" w:color="auto" w:fill="F0F4F9"/>
        </w:rPr>
        <w:t>(</w:t>
      </w:r>
      <w:proofErr w:type="spellStart"/>
      <w:r>
        <w:rPr>
          <w:rFonts w:ascii="Google Sans Text" w:eastAsia="Google Sans Text" w:hAnsi="Google Sans Text" w:cs="Google Sans Text"/>
          <w:color w:val="5F6368"/>
          <w:sz w:val="20"/>
          <w:szCs w:val="20"/>
          <w:shd w:val="clear" w:color="auto" w:fill="F0F4F9"/>
        </w:rPr>
        <w:t>CANTIDAD_ENERGIA_POR_CICLO</w:t>
      </w:r>
      <w:proofErr w:type="spellEnd"/>
      <w:r>
        <w:rPr>
          <w:rFonts w:ascii="Google Sans Text" w:eastAsia="Google Sans Text" w:hAnsi="Google Sans Text" w:cs="Google Sans Text"/>
          <w:color w:val="5F6368"/>
          <w:sz w:val="20"/>
          <w:szCs w:val="20"/>
          <w:shd w:val="clear" w:color="auto" w:fill="F0F4F9"/>
        </w:rPr>
        <w:t>)</w:t>
      </w:r>
      <w:r>
        <w:rPr>
          <w:rFonts w:ascii="Google Sans Text" w:eastAsia="Google Sans Text" w:hAnsi="Google Sans Text" w:cs="Google Sans Text"/>
          <w:color w:val="1B1C1D"/>
          <w:sz w:val="24"/>
          <w:szCs w:val="24"/>
          <w:shd w:val="clear" w:color="auto" w:fill="F0F4F9"/>
        </w:rPr>
        <w:br/>
      </w:r>
    </w:p>
    <w:p w14:paraId="63ED409B" w14:textId="77777777" w:rsidR="009F27D8" w:rsidRDefault="00000000">
      <w:pPr>
        <w:numPr>
          <w:ilvl w:val="1"/>
          <w:numId w:val="9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Operarios de Mantenimiento:</w:t>
      </w:r>
      <w:r>
        <w:rPr>
          <w:rFonts w:ascii="Google Sans Text" w:eastAsia="Google Sans Text" w:hAnsi="Google Sans Text" w:cs="Google Sans Text"/>
          <w:color w:val="1B1C1D"/>
          <w:sz w:val="24"/>
          <w:szCs w:val="24"/>
        </w:rPr>
        <w:t xml:space="preserve"> Se modelarán como un </w:t>
      </w:r>
      <w:proofErr w:type="spellStart"/>
      <w:r>
        <w:rPr>
          <w:rFonts w:ascii="Google Sans Text" w:eastAsia="Google Sans Text" w:hAnsi="Google Sans Text" w:cs="Google Sans Text"/>
          <w:color w:val="1B1C1D"/>
          <w:sz w:val="24"/>
          <w:szCs w:val="24"/>
        </w:rPr>
        <w:t>simpy.Resource</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simpy.PreemptiveResource</w:t>
      </w:r>
      <w:proofErr w:type="spellEnd"/>
      <w:r>
        <w:rPr>
          <w:rFonts w:ascii="Google Sans Text" w:eastAsia="Google Sans Text" w:hAnsi="Google Sans Text" w:cs="Google Sans Text"/>
          <w:color w:val="1B1C1D"/>
          <w:sz w:val="24"/>
          <w:szCs w:val="24"/>
        </w:rPr>
        <w:t xml:space="preserve"> con una capacidad finita (ej. 1 o más operarios). Cuando el agente de IA decide realizar una acción de mantenimiento, el proceso correspondiente deberá solicitar un operario.</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Si las reparaciones pueden ser interrumpidas por tareas más urgentes (aunque en este modelo simplificado probablemente no sea necesario), </w:t>
      </w:r>
      <w:proofErr w:type="spellStart"/>
      <w:r>
        <w:rPr>
          <w:rFonts w:ascii="Google Sans Text" w:eastAsia="Google Sans Text" w:hAnsi="Google Sans Text" w:cs="Google Sans Text"/>
          <w:color w:val="1B1C1D"/>
          <w:sz w:val="24"/>
          <w:szCs w:val="24"/>
        </w:rPr>
        <w:t>PreemptiveResource</w:t>
      </w:r>
      <w:proofErr w:type="spellEnd"/>
      <w:r>
        <w:rPr>
          <w:rFonts w:ascii="Google Sans Text" w:eastAsia="Google Sans Text" w:hAnsi="Google Sans Text" w:cs="Google Sans Text"/>
          <w:color w:val="1B1C1D"/>
          <w:sz w:val="24"/>
          <w:szCs w:val="24"/>
        </w:rPr>
        <w:t xml:space="preserve"> sería la elección. El ejemplo de Machine Shop de la documentación de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proporciona una excelente base conceptual para modelar la interacción de una máquina (el moto-compresor) con un recurso de reparación (el operario).</w:t>
      </w:r>
    </w:p>
    <w:p w14:paraId="1FD4678E"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Modelar explícitamente los recursos de mantenimiento, como los operarios, y su disponibilidad es fundamental para evaluar de manera realista el impacto de las estrategias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Una predicción de fallo, por muy precisa que sea, resulta ineficaz si no hay personal disponible para llevar a cabo la acción de mantenimiento recomendada en el momento oportuno.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busca optimizar los horarios de mantenimiento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y la disponibilidad de los operarios, modelada como recursos en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afecta directamente la rapidez con la que se puede realizar el mantenimiento. Esto, a su vez, tiene un impacto directo en el tiempo de inactividad del equipo y en los costos operativos generales.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La simulación permite cuantificar estos efectos y comparar diferentes políticas de asignación de recursos de mantenimiento.</w:t>
      </w:r>
    </w:p>
    <w:p w14:paraId="329585FB"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 Modelado Simplificado de la Degradación Gradual y Fallos Estocásticos del Moto-Compresor (introducción de una variable de 'salud').</w:t>
      </w:r>
    </w:p>
    <w:p w14:paraId="2D41CE65"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Para simular 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es esencial modelar cómo el moto-compresor se degrada y eventualmente falla. Se optará por un modelo de degradación simplificado pero representativo.</w:t>
      </w:r>
    </w:p>
    <w:p w14:paraId="5097B4DC" w14:textId="77777777" w:rsidR="009F27D8"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Variable de 'Salud' (</w:t>
      </w:r>
      <w:proofErr w:type="spellStart"/>
      <w:r>
        <w:rPr>
          <w:rFonts w:ascii="Google Sans Text" w:eastAsia="Google Sans Text" w:hAnsi="Google Sans Text" w:cs="Google Sans Text"/>
          <w:b/>
          <w:color w:val="1B1C1D"/>
          <w:sz w:val="24"/>
          <w:szCs w:val="24"/>
        </w:rPr>
        <w:t>health</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Se introducirá un atributo numérico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en la clase </w:t>
      </w:r>
      <w:proofErr w:type="spellStart"/>
      <w:r>
        <w:rPr>
          <w:rFonts w:ascii="Google Sans Text" w:eastAsia="Google Sans Text" w:hAnsi="Google Sans Text" w:cs="Google Sans Text"/>
          <w:color w:val="1B1C1D"/>
          <w:sz w:val="24"/>
          <w:szCs w:val="24"/>
        </w:rPr>
        <w:t>MotoCompressor</w:t>
      </w:r>
      <w:proofErr w:type="spellEnd"/>
      <w:r>
        <w:rPr>
          <w:rFonts w:ascii="Google Sans Text" w:eastAsia="Google Sans Text" w:hAnsi="Google Sans Text" w:cs="Google Sans Text"/>
          <w:color w:val="1B1C1D"/>
          <w:sz w:val="24"/>
          <w:szCs w:val="24"/>
        </w:rPr>
        <w:t>, inicializado a un valor máximo (ej. 100) que representa un estado perfecto. A medida que el moto-compresor opera, este valor disminuirá, simulando el desgaste y la degradación acumulada.</w:t>
      </w:r>
      <w:r>
        <w:rPr>
          <w:rFonts w:ascii="Google Sans Text" w:eastAsia="Google Sans Text" w:hAnsi="Google Sans Text" w:cs="Google Sans Text"/>
          <w:color w:val="575B5F"/>
          <w:sz w:val="24"/>
          <w:szCs w:val="24"/>
          <w:vertAlign w:val="superscript"/>
        </w:rPr>
        <w:t>52</w:t>
      </w:r>
    </w:p>
    <w:p w14:paraId="6702304A" w14:textId="77777777" w:rsidR="009F27D8"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Mecanismos de Degradación:</w:t>
      </w:r>
    </w:p>
    <w:p w14:paraId="5A0374F4" w14:textId="77777777" w:rsidR="009F27D8"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Degradación por Uso:</w:t>
      </w:r>
      <w:r>
        <w:rPr>
          <w:rFonts w:ascii="Google Sans Text" w:eastAsia="Google Sans Text" w:hAnsi="Google Sans Text" w:cs="Google Sans Text"/>
          <w:color w:val="1B1C1D"/>
          <w:sz w:val="24"/>
          <w:szCs w:val="24"/>
        </w:rPr>
        <w:t xml:space="preserve"> 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disminuirá en una pequeña cantidad después de cada ciclo de operación o por cada unidad de tiempo de funcionamiento. La tasa de esta disminución puede ser constante o depender de la intensidad de la operación. Se pueden explorar modelos lineales simples de degradación, donde la salud disminuye linealmente con el tiempo o el uso.</w:t>
      </w:r>
      <w:r>
        <w:rPr>
          <w:rFonts w:ascii="Google Sans Text" w:eastAsia="Google Sans Text" w:hAnsi="Google Sans Text" w:cs="Google Sans Text"/>
          <w:color w:val="575B5F"/>
          <w:sz w:val="24"/>
          <w:szCs w:val="24"/>
          <w:vertAlign w:val="superscript"/>
        </w:rPr>
        <w:t>73</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xml:space="preserve"># Dentro de </w:t>
      </w:r>
      <w:proofErr w:type="spellStart"/>
      <w:r>
        <w:rPr>
          <w:rFonts w:ascii="Google Sans Text" w:eastAsia="Google Sans Text" w:hAnsi="Google Sans Text" w:cs="Google Sans Text"/>
          <w:color w:val="5F6368"/>
          <w:sz w:val="20"/>
          <w:szCs w:val="20"/>
          <w:shd w:val="clear" w:color="auto" w:fill="F0F4F9"/>
        </w:rPr>
        <w:t>proceso_operacion</w:t>
      </w:r>
      <w:proofErr w:type="spellEnd"/>
      <w:r>
        <w:rPr>
          <w:rFonts w:ascii="Google Sans Text" w:eastAsia="Google Sans Text" w:hAnsi="Google Sans Text" w:cs="Google Sans Text"/>
          <w:color w:val="5F6368"/>
          <w:sz w:val="20"/>
          <w:szCs w:val="20"/>
          <w:shd w:val="clear" w:color="auto" w:fill="F0F4F9"/>
        </w:rPr>
        <w:t>, después de un ciclo: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self.health</w:t>
      </w:r>
      <w:proofErr w:type="spellEnd"/>
      <w:r>
        <w:rPr>
          <w:rFonts w:ascii="Google Sans Text" w:eastAsia="Google Sans Text" w:hAnsi="Google Sans Text" w:cs="Google Sans Text"/>
          <w:color w:val="5F6368"/>
          <w:sz w:val="20"/>
          <w:szCs w:val="20"/>
          <w:shd w:val="clear" w:color="auto" w:fill="F0F4F9"/>
        </w:rPr>
        <w:t xml:space="preserve"> -= </w:t>
      </w:r>
      <w:proofErr w:type="spellStart"/>
      <w:r>
        <w:rPr>
          <w:rFonts w:ascii="Google Sans Text" w:eastAsia="Google Sans Text" w:hAnsi="Google Sans Text" w:cs="Google Sans Text"/>
          <w:color w:val="5F6368"/>
          <w:sz w:val="20"/>
          <w:szCs w:val="20"/>
          <w:shd w:val="clear" w:color="auto" w:fill="F0F4F9"/>
        </w:rPr>
        <w:t>TASA_DEGRADACION_POR_USO</w:t>
      </w:r>
      <w:proofErr w:type="spellEnd"/>
      <w:r>
        <w:rPr>
          <w:rFonts w:ascii="Google Sans Text" w:eastAsia="Google Sans Text" w:hAnsi="Google Sans Text" w:cs="Google Sans Text"/>
          <w:color w:val="1B1C1D"/>
          <w:sz w:val="24"/>
          <w:szCs w:val="24"/>
          <w:shd w:val="clear" w:color="auto" w:fill="F0F4F9"/>
        </w:rPr>
        <w:br/>
      </w:r>
    </w:p>
    <w:p w14:paraId="51AA87F6" w14:textId="77777777" w:rsidR="009F27D8"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Fallos Estocásticos (Opcional para simplificar):</w:t>
      </w:r>
      <w:r>
        <w:rPr>
          <w:rFonts w:ascii="Google Sans Text" w:eastAsia="Google Sans Text" w:hAnsi="Google Sans Text" w:cs="Google Sans Text"/>
          <w:color w:val="1B1C1D"/>
          <w:sz w:val="24"/>
          <w:szCs w:val="24"/>
        </w:rPr>
        <w:t xml:space="preserve"> Se pueden modelar fallos repentinos que no son resultado de una degradación gradual. Esto se puede implementar generando tiempos hasta el fallo basados en distribuciones de probabilidad, como la distribución exponencial para fallos aleatorios o la distribución de Weibull para fallos por desgaste.</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Un evento de fallo estocástico podría causar una disminución drástica en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o llevarla directamente a cero.</w:t>
      </w:r>
    </w:p>
    <w:p w14:paraId="162EC19C" w14:textId="77777777" w:rsidR="009F27D8"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Umbrales de Salud y Estados del Equipo:</w:t>
      </w:r>
      <w:r>
        <w:rPr>
          <w:rFonts w:ascii="Google Sans Text" w:eastAsia="Google Sans Text" w:hAnsi="Google Sans Text" w:cs="Google Sans Text"/>
          <w:color w:val="1B1C1D"/>
          <w:sz w:val="24"/>
          <w:szCs w:val="24"/>
        </w:rPr>
        <w:t xml:space="preserve"> Se definirán diferentes umbrales para 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que representarán distintos estados del moto-compresor:</w:t>
      </w:r>
    </w:p>
    <w:p w14:paraId="1AC63DF7" w14:textId="77777777" w:rsidR="009F27D8"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&gt; 70: Estado Normal.</w:t>
      </w:r>
    </w:p>
    <w:p w14:paraId="4243DA5D" w14:textId="77777777" w:rsidR="009F27D8" w:rsidRDefault="00000000">
      <w:pPr>
        <w:numPr>
          <w:ilvl w:val="1"/>
          <w:numId w:val="9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70 &gt;=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&gt; 30: Estado de Advertencia (degradación significativa, posible necesidad de inspección).</w:t>
      </w:r>
    </w:p>
    <w:p w14:paraId="401CED03" w14:textId="77777777" w:rsidR="009F27D8" w:rsidRDefault="00000000">
      <w:pPr>
        <w:numPr>
          <w:ilvl w:val="1"/>
          <w:numId w:val="9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30 &gt;=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&gt; 0: Estado Crítico (fallo inminente, requiere acción urgente).</w:t>
      </w:r>
    </w:p>
    <w:p w14:paraId="30BD7404" w14:textId="77777777" w:rsidR="009F27D8"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&lt;= 0: Fallo Completo.</w:t>
      </w:r>
    </w:p>
    <w:p w14:paraId="6F1894D1" w14:textId="77777777" w:rsidR="009F27D8"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Impacto de la Salud en la Operación:</w:t>
      </w:r>
    </w:p>
    <w:p w14:paraId="1D120E30" w14:textId="77777777" w:rsidR="009F27D8" w:rsidRDefault="00000000">
      <w:pPr>
        <w:numPr>
          <w:ilvl w:val="1"/>
          <w:numId w:val="10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Cuando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alcanza el umbral de Fallo Completo, el </w:t>
      </w:r>
      <w:proofErr w:type="spellStart"/>
      <w:r>
        <w:rPr>
          <w:rFonts w:ascii="Google Sans Text" w:eastAsia="Google Sans Text" w:hAnsi="Google Sans Text" w:cs="Google Sans Text"/>
          <w:color w:val="1B1C1D"/>
          <w:sz w:val="24"/>
          <w:szCs w:val="24"/>
        </w:rPr>
        <w:t>proceso_operacion</w:t>
      </w:r>
      <w:proofErr w:type="spellEnd"/>
      <w:r>
        <w:rPr>
          <w:rFonts w:ascii="Google Sans Text" w:eastAsia="Google Sans Text" w:hAnsi="Google Sans Text" w:cs="Google Sans Text"/>
          <w:color w:val="1B1C1D"/>
          <w:sz w:val="24"/>
          <w:szCs w:val="24"/>
        </w:rPr>
        <w:t xml:space="preserve"> del moto-compresor puede ser interrumpido utilizando </w:t>
      </w:r>
      <w:proofErr w:type="spellStart"/>
      <w:r>
        <w:rPr>
          <w:rFonts w:ascii="Google Sans Text" w:eastAsia="Google Sans Text" w:hAnsi="Google Sans Text" w:cs="Google Sans Text"/>
          <w:color w:val="1B1C1D"/>
          <w:sz w:val="24"/>
          <w:szCs w:val="24"/>
        </w:rPr>
        <w:t>self.process_operacion.interrupt</w:t>
      </w:r>
      <w:proofErr w:type="spellEnd"/>
      <w:r>
        <w:rPr>
          <w:rFonts w:ascii="Google Sans Text" w:eastAsia="Google Sans Text" w:hAnsi="Google Sans Text" w:cs="Google Sans Text"/>
          <w:color w:val="1B1C1D"/>
          <w:sz w:val="24"/>
          <w:szCs w:val="24"/>
        </w:rPr>
        <w:t>(), similar a cómo se modelan las averías en el ejemplo de Machine Shop de SimPy.</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Una vez interrumpido, el moto-compresor requerirá una acción de mantenimiento (reparación o reemplazo) para restaurar su salud y reanudar la operación.</w:t>
      </w:r>
    </w:p>
    <w:p w14:paraId="58B70F71"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es un pilar fundamental en este modelo, ya que actúa como el principal indicador observable del estado del moto-compresor para el agente de IA. Aunque es una simplificación, su modelado debe capturar la esencia de cómo un equipo se deteriora con el tiempo y el uso. Esto es crucial para que las decisiones tomadas por el agente de IA, basadas en la observación de esta variable (o de otras variables simuladas que se correlacionen con ella, como aumentos en la temperatura o vibración simuladas a medida que la salud disminuye), sean significativas y relevantes para el objetivo del PdM.</w:t>
      </w:r>
      <w:r>
        <w:rPr>
          <w:rFonts w:ascii="Google Sans Text" w:eastAsia="Google Sans Text" w:hAnsi="Google Sans Text" w:cs="Google Sans Text"/>
          <w:color w:val="575B5F"/>
          <w:sz w:val="24"/>
          <w:szCs w:val="24"/>
          <w:vertAlign w:val="superscript"/>
        </w:rPr>
        <w:t>2</w:t>
      </w:r>
    </w:p>
    <w:p w14:paraId="01D85140"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D. Configuración del Entorno de Desarrollo Python: Instalación y uso de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 xml:space="preserve">, Pandas, </w:t>
      </w:r>
      <w:proofErr w:type="spellStart"/>
      <w:r>
        <w:rPr>
          <w:rFonts w:ascii="Google Sans Text" w:eastAsia="Google Sans Text" w:hAnsi="Google Sans Text" w:cs="Google Sans Text"/>
          <w:b/>
          <w:color w:val="1B1C1D"/>
          <w:sz w:val="24"/>
          <w:szCs w:val="24"/>
        </w:rPr>
        <w:t>NumPy</w:t>
      </w:r>
      <w:proofErr w:type="spellEnd"/>
      <w:r>
        <w:rPr>
          <w:rFonts w:ascii="Google Sans Text" w:eastAsia="Google Sans Text" w:hAnsi="Google Sans Text" w:cs="Google Sans Text"/>
          <w:b/>
          <w:color w:val="1B1C1D"/>
          <w:sz w:val="24"/>
          <w:szCs w:val="24"/>
        </w:rPr>
        <w:t xml:space="preserve"> y </w:t>
      </w:r>
      <w:proofErr w:type="spellStart"/>
      <w:r>
        <w:rPr>
          <w:rFonts w:ascii="Google Sans Text" w:eastAsia="Google Sans Text" w:hAnsi="Google Sans Text" w:cs="Google Sans Text"/>
          <w:b/>
          <w:color w:val="1B1C1D"/>
          <w:sz w:val="24"/>
          <w:szCs w:val="24"/>
        </w:rPr>
        <w:t>Scikit-learn</w:t>
      </w:r>
      <w:proofErr w:type="spellEnd"/>
      <w:r>
        <w:rPr>
          <w:rFonts w:ascii="Google Sans Text" w:eastAsia="Google Sans Text" w:hAnsi="Google Sans Text" w:cs="Google Sans Text"/>
          <w:b/>
          <w:color w:val="1B1C1D"/>
          <w:sz w:val="24"/>
          <w:szCs w:val="24"/>
        </w:rPr>
        <w:t>.</w:t>
      </w:r>
    </w:p>
    <w:p w14:paraId="62B1A6A4" w14:textId="7B73E4E9"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Una configuración adecuada del entorno de desarrollo es crucial para la eficiencia y reproducibilidad del proyecto, especialmente bajo un cronograma.</w:t>
      </w:r>
    </w:p>
    <w:p w14:paraId="5452C9BB" w14:textId="77777777" w:rsidR="009F27D8" w:rsidRDefault="00000000">
      <w:pPr>
        <w:numPr>
          <w:ilvl w:val="0"/>
          <w:numId w:val="10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Entorno Virtual Python:</w:t>
      </w:r>
      <w:r>
        <w:rPr>
          <w:rFonts w:ascii="Google Sans Text" w:eastAsia="Google Sans Text" w:hAnsi="Google Sans Text" w:cs="Google Sans Text"/>
          <w:color w:val="1B1C1D"/>
          <w:sz w:val="24"/>
          <w:szCs w:val="24"/>
        </w:rPr>
        <w:t xml:space="preserve"> Se recomienda encarecidamente la creación de un entorno virtual aislado para el proyecto. Esto evita conflictos entre las dependencias del proyecto y las de otros proyectos o las del sistema global de Python.</w:t>
      </w:r>
    </w:p>
    <w:p w14:paraId="0711E7D9" w14:textId="77777777" w:rsidR="009F27D8"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puede utilizar </w:t>
      </w:r>
      <w:proofErr w:type="spellStart"/>
      <w:r>
        <w:rPr>
          <w:rFonts w:ascii="Google Sans Text" w:eastAsia="Google Sans Text" w:hAnsi="Google Sans Text" w:cs="Google Sans Text"/>
          <w:color w:val="1B1C1D"/>
          <w:sz w:val="24"/>
          <w:szCs w:val="24"/>
        </w:rPr>
        <w:t>venv</w:t>
      </w:r>
      <w:proofErr w:type="spellEnd"/>
      <w:r>
        <w:rPr>
          <w:rFonts w:ascii="Google Sans Text" w:eastAsia="Google Sans Text" w:hAnsi="Google Sans Text" w:cs="Google Sans Text"/>
          <w:color w:val="1B1C1D"/>
          <w:sz w:val="24"/>
          <w:szCs w:val="24"/>
        </w:rPr>
        <w:t xml:space="preserve"> (incluido en Python) o </w:t>
      </w:r>
      <w:proofErr w:type="spellStart"/>
      <w:r>
        <w:rPr>
          <w:rFonts w:ascii="Google Sans Text" w:eastAsia="Google Sans Text" w:hAnsi="Google Sans Text" w:cs="Google Sans Text"/>
          <w:color w:val="1B1C1D"/>
          <w:sz w:val="24"/>
          <w:szCs w:val="24"/>
        </w:rPr>
        <w:t>conda</w:t>
      </w:r>
      <w:proofErr w:type="spellEnd"/>
      <w:r>
        <w:rPr>
          <w:rFonts w:ascii="Google Sans Text" w:eastAsia="Google Sans Text" w:hAnsi="Google Sans Text" w:cs="Google Sans Text"/>
          <w:color w:val="1B1C1D"/>
          <w:sz w:val="24"/>
          <w:szCs w:val="24"/>
        </w:rPr>
        <w:t xml:space="preserve"> (si se instala Anaconda o </w:t>
      </w:r>
      <w:proofErr w:type="spellStart"/>
      <w:r>
        <w:rPr>
          <w:rFonts w:ascii="Google Sans Text" w:eastAsia="Google Sans Text" w:hAnsi="Google Sans Text" w:cs="Google Sans Text"/>
          <w:color w:val="1B1C1D"/>
          <w:sz w:val="24"/>
          <w:szCs w:val="24"/>
        </w:rPr>
        <w:t>Miniconda</w:t>
      </w:r>
      <w:proofErr w:type="spellEnd"/>
      <w:r>
        <w:rPr>
          <w:rFonts w:ascii="Google Sans Text" w:eastAsia="Google Sans Text" w:hAnsi="Google Sans Text" w:cs="Google Sans Text"/>
          <w:color w:val="1B1C1D"/>
          <w:sz w:val="24"/>
          <w:szCs w:val="24"/>
        </w:rPr>
        <w:t>).</w:t>
      </w:r>
    </w:p>
    <w:p w14:paraId="54F82C4C" w14:textId="77777777" w:rsidR="009F27D8"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Ejemplo con </w:t>
      </w:r>
      <w:proofErr w:type="spellStart"/>
      <w:r>
        <w:rPr>
          <w:rFonts w:ascii="Google Sans Text" w:eastAsia="Google Sans Text" w:hAnsi="Google Sans Text" w:cs="Google Sans Text"/>
          <w:color w:val="1B1C1D"/>
          <w:sz w:val="24"/>
          <w:szCs w:val="24"/>
        </w:rPr>
        <w:t>venv</w:t>
      </w:r>
      <w:proofErr w:type="spellEnd"/>
      <w:r>
        <w:rPr>
          <w:rFonts w:ascii="Google Sans Text" w:eastAsia="Google Sans Text" w:hAnsi="Google Sans Text" w:cs="Google Sans Text"/>
          <w:color w:val="1B1C1D"/>
          <w:sz w:val="24"/>
          <w:szCs w:val="24"/>
        </w:rPr>
        <w:t>:</w:t>
      </w:r>
      <w:r>
        <w:rPr>
          <w:color w:val="000000"/>
        </w:rPr>
        <w:br/>
      </w:r>
      <w:proofErr w:type="spellStart"/>
      <w:r>
        <w:rPr>
          <w:rFonts w:ascii="Google Sans Text" w:eastAsia="Google Sans Text" w:hAnsi="Google Sans Text" w:cs="Google Sans Text"/>
          <w:color w:val="575B5F"/>
          <w:sz w:val="20"/>
          <w:szCs w:val="20"/>
          <w:shd w:val="clear" w:color="auto" w:fill="F0F4F9"/>
        </w:rPr>
        <w:t>Bash</w:t>
      </w:r>
      <w:proofErr w:type="spellEnd"/>
      <w:r>
        <w:rPr>
          <w:color w:val="000000"/>
        </w:rPr>
        <w:br/>
      </w:r>
      <w:proofErr w:type="spellStart"/>
      <w:r>
        <w:rPr>
          <w:rFonts w:ascii="Google Sans Text" w:eastAsia="Google Sans Text" w:hAnsi="Google Sans Text" w:cs="Google Sans Text"/>
          <w:color w:val="1B1C1D"/>
          <w:sz w:val="24"/>
          <w:szCs w:val="24"/>
          <w:shd w:val="clear" w:color="auto" w:fill="F0F4F9"/>
        </w:rPr>
        <w:t>python</w:t>
      </w:r>
      <w:proofErr w:type="spellEnd"/>
      <w:r>
        <w:rPr>
          <w:rFonts w:ascii="Google Sans Text" w:eastAsia="Google Sans Text" w:hAnsi="Google Sans Text" w:cs="Google Sans Text"/>
          <w:color w:val="1B1C1D"/>
          <w:sz w:val="24"/>
          <w:szCs w:val="24"/>
          <w:shd w:val="clear" w:color="auto" w:fill="F0F4F9"/>
        </w:rPr>
        <w:t xml:space="preserve"> -m </w:t>
      </w:r>
      <w:proofErr w:type="spellStart"/>
      <w:r>
        <w:rPr>
          <w:rFonts w:ascii="Google Sans Text" w:eastAsia="Google Sans Text" w:hAnsi="Google Sans Text" w:cs="Google Sans Text"/>
          <w:color w:val="1B1C1D"/>
          <w:sz w:val="24"/>
          <w:szCs w:val="24"/>
          <w:shd w:val="clear" w:color="auto" w:fill="F0F4F9"/>
        </w:rPr>
        <w:t>venv</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mi_entorno_tfg</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967D2"/>
          <w:sz w:val="20"/>
          <w:szCs w:val="20"/>
          <w:shd w:val="clear" w:color="auto" w:fill="F0F4F9"/>
        </w:rPr>
        <w:t>source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mi_entorno_tfg</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bin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activate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En Linux/macOS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mi_entorno_tfg</w:t>
      </w:r>
      <w:proofErr w:type="spellEnd"/>
      <w:r>
        <w:rPr>
          <w:rFonts w:ascii="Google Sans Text" w:eastAsia="Google Sans Text" w:hAnsi="Google Sans Text" w:cs="Google Sans Text"/>
          <w:color w:val="5F6368"/>
          <w:sz w:val="20"/>
          <w:szCs w:val="20"/>
          <w:shd w:val="clear" w:color="auto" w:fill="F0F4F9"/>
        </w:rPr>
        <w:t>\Scripts\</w:t>
      </w:r>
      <w:proofErr w:type="spellStart"/>
      <w:r>
        <w:rPr>
          <w:rFonts w:ascii="Google Sans Text" w:eastAsia="Google Sans Text" w:hAnsi="Google Sans Text" w:cs="Google Sans Text"/>
          <w:color w:val="5F6368"/>
          <w:sz w:val="20"/>
          <w:szCs w:val="20"/>
          <w:shd w:val="clear" w:color="auto" w:fill="F0F4F9"/>
        </w:rPr>
        <w:t>activate</w:t>
      </w:r>
      <w:proofErr w:type="spellEnd"/>
      <w:r>
        <w:rPr>
          <w:rFonts w:ascii="Google Sans Text" w:eastAsia="Google Sans Text" w:hAnsi="Google Sans Text" w:cs="Google Sans Text"/>
          <w:color w:val="5F6368"/>
          <w:sz w:val="20"/>
          <w:szCs w:val="20"/>
          <w:shd w:val="clear" w:color="auto" w:fill="F0F4F9"/>
        </w:rPr>
        <w:t xml:space="preserve">    # En Windows</w:t>
      </w:r>
      <w:r>
        <w:rPr>
          <w:rFonts w:ascii="Google Sans Text" w:eastAsia="Google Sans Text" w:hAnsi="Google Sans Text" w:cs="Google Sans Text"/>
          <w:color w:val="1B1C1D"/>
          <w:sz w:val="24"/>
          <w:szCs w:val="24"/>
          <w:shd w:val="clear" w:color="auto" w:fill="F0F4F9"/>
        </w:rPr>
        <w:br/>
      </w:r>
    </w:p>
    <w:p w14:paraId="4FC84FDA" w14:textId="77777777" w:rsidR="009F27D8" w:rsidRDefault="00000000">
      <w:pPr>
        <w:numPr>
          <w:ilvl w:val="0"/>
          <w:numId w:val="10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Instalación de Librerías:</w:t>
      </w:r>
      <w:r>
        <w:rPr>
          <w:rFonts w:ascii="Google Sans Text" w:eastAsia="Google Sans Text" w:hAnsi="Google Sans Text" w:cs="Google Sans Text"/>
          <w:color w:val="1B1C1D"/>
          <w:sz w:val="24"/>
          <w:szCs w:val="24"/>
        </w:rPr>
        <w:t xml:space="preserve"> Una vez activado el entorno virtual, se instalarán las librerías necesarias utilizando </w:t>
      </w:r>
      <w:proofErr w:type="spellStart"/>
      <w:r>
        <w:rPr>
          <w:rFonts w:ascii="Google Sans Text" w:eastAsia="Google Sans Text" w:hAnsi="Google Sans Text" w:cs="Google Sans Text"/>
          <w:color w:val="1B1C1D"/>
          <w:sz w:val="24"/>
          <w:szCs w:val="24"/>
        </w:rPr>
        <w:t>pip</w:t>
      </w:r>
      <w:proofErr w:type="spellEnd"/>
      <w:r>
        <w:rPr>
          <w:rFonts w:ascii="Google Sans Text" w:eastAsia="Google Sans Text" w:hAnsi="Google Sans Text" w:cs="Google Sans Text"/>
          <w:color w:val="1B1C1D"/>
          <w:sz w:val="24"/>
          <w:szCs w:val="24"/>
        </w:rPr>
        <w:t>:</w:t>
      </w:r>
      <w:r>
        <w:rPr>
          <w:color w:val="000000"/>
        </w:rPr>
        <w:br/>
      </w:r>
      <w:proofErr w:type="spellStart"/>
      <w:r>
        <w:rPr>
          <w:rFonts w:ascii="Google Sans Text" w:eastAsia="Google Sans Text" w:hAnsi="Google Sans Text" w:cs="Google Sans Text"/>
          <w:color w:val="575B5F"/>
          <w:sz w:val="20"/>
          <w:szCs w:val="20"/>
          <w:shd w:val="clear" w:color="auto" w:fill="F0F4F9"/>
        </w:rPr>
        <w:t>Bash</w:t>
      </w:r>
      <w:proofErr w:type="spellEnd"/>
      <w:r>
        <w:rPr>
          <w:color w:val="000000"/>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simpy</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pandas</w:t>
      </w:r>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numpy</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scikit-learn</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matplotlib</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seaborn</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pip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install</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jupyterlab</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Para un desarrollo interactivo y visualización</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1B1C1D"/>
          <w:sz w:val="24"/>
          <w:szCs w:val="24"/>
        </w:rPr>
        <w:t>Se hará referencia a las guías de instalación y configuración.</w:t>
      </w:r>
      <w:r>
        <w:rPr>
          <w:rFonts w:ascii="Google Sans Text" w:eastAsia="Google Sans Text" w:hAnsi="Google Sans Text" w:cs="Google Sans Text"/>
          <w:color w:val="575B5F"/>
          <w:sz w:val="24"/>
          <w:szCs w:val="24"/>
          <w:vertAlign w:val="superscript"/>
        </w:rPr>
        <w:t>83</w:t>
      </w:r>
      <w:r>
        <w:rPr>
          <w:rFonts w:ascii="Google Sans Text" w:eastAsia="Google Sans Text" w:hAnsi="Google Sans Text" w:cs="Google Sans Text"/>
          <w:color w:val="1B1C1D"/>
          <w:sz w:val="24"/>
          <w:szCs w:val="24"/>
        </w:rPr>
        <w:t xml:space="preserve"> El uso de Anaconda o </w:t>
      </w:r>
      <w:proofErr w:type="spellStart"/>
      <w:r>
        <w:rPr>
          <w:rFonts w:ascii="Google Sans Text" w:eastAsia="Google Sans Text" w:hAnsi="Google Sans Text" w:cs="Google Sans Text"/>
          <w:color w:val="1B1C1D"/>
          <w:sz w:val="24"/>
          <w:szCs w:val="24"/>
        </w:rPr>
        <w:t>Miniconda</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85</w:t>
      </w:r>
      <w:r>
        <w:rPr>
          <w:rFonts w:ascii="Google Sans Text" w:eastAsia="Google Sans Text" w:hAnsi="Google Sans Text" w:cs="Google Sans Text"/>
          <w:color w:val="1B1C1D"/>
          <w:sz w:val="24"/>
          <w:szCs w:val="24"/>
        </w:rPr>
        <w:t xml:space="preserve"> puede simplificar significativamente la gestión de estos paquetes y sus dependencias, especialmente para usuarios menos experimentados con la gestión manual de entornos Python.</w:t>
      </w:r>
    </w:p>
    <w:p w14:paraId="52AC3BC8" w14:textId="77777777" w:rsidR="009F27D8" w:rsidRDefault="00000000">
      <w:pPr>
        <w:numPr>
          <w:ilvl w:val="0"/>
          <w:numId w:val="10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Gestor de Paquetes:</w:t>
      </w:r>
      <w:r>
        <w:rPr>
          <w:rFonts w:ascii="Google Sans Text" w:eastAsia="Google Sans Text" w:hAnsi="Google Sans Text" w:cs="Google Sans Text"/>
          <w:color w:val="1B1C1D"/>
          <w:sz w:val="24"/>
          <w:szCs w:val="24"/>
        </w:rPr>
        <w:t xml:space="preserve"> Se explicará brevemente cómo usar </w:t>
      </w:r>
      <w:proofErr w:type="spellStart"/>
      <w:r>
        <w:rPr>
          <w:rFonts w:ascii="Google Sans Text" w:eastAsia="Google Sans Text" w:hAnsi="Google Sans Text" w:cs="Google Sans Text"/>
          <w:color w:val="1B1C1D"/>
          <w:sz w:val="24"/>
          <w:szCs w:val="24"/>
        </w:rPr>
        <w:t>pip</w:t>
      </w:r>
      <w:proofErr w:type="spellEnd"/>
      <w:r>
        <w:rPr>
          <w:rFonts w:ascii="Google Sans Text" w:eastAsia="Google Sans Text" w:hAnsi="Google Sans Text" w:cs="Google Sans Text"/>
          <w:color w:val="1B1C1D"/>
          <w:sz w:val="24"/>
          <w:szCs w:val="24"/>
        </w:rPr>
        <w:t xml:space="preserve"> para gestionar las librerías (instalar, actualizar, listar, desinstalar).</w:t>
      </w:r>
    </w:p>
    <w:p w14:paraId="347E3C7A" w14:textId="77777777" w:rsidR="009F27D8" w:rsidRDefault="00000000">
      <w:pPr>
        <w:numPr>
          <w:ilvl w:val="0"/>
          <w:numId w:val="10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IDE (Entorno de Desarrollo Integrado):</w:t>
      </w:r>
      <w:r>
        <w:rPr>
          <w:rFonts w:ascii="Google Sans Text" w:eastAsia="Google Sans Text" w:hAnsi="Google Sans Text" w:cs="Google Sans Text"/>
          <w:color w:val="1B1C1D"/>
          <w:sz w:val="24"/>
          <w:szCs w:val="24"/>
        </w:rPr>
        <w:t xml:space="preserve"> Se recomendará el uso de un IDE como Visual Studio </w:t>
      </w:r>
      <w:proofErr w:type="spellStart"/>
      <w:r>
        <w:rPr>
          <w:rFonts w:ascii="Google Sans Text" w:eastAsia="Google Sans Text" w:hAnsi="Google Sans Text" w:cs="Google Sans Text"/>
          <w:color w:val="1B1C1D"/>
          <w:sz w:val="24"/>
          <w:szCs w:val="24"/>
        </w:rPr>
        <w:t>Code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PyCharm</w:t>
      </w:r>
      <w:proofErr w:type="spellEnd"/>
      <w:r>
        <w:rPr>
          <w:rFonts w:ascii="Google Sans Text" w:eastAsia="Google Sans Text" w:hAnsi="Google Sans Text" w:cs="Google Sans Text"/>
          <w:color w:val="1B1C1D"/>
          <w:sz w:val="24"/>
          <w:szCs w:val="24"/>
        </w:rPr>
        <w:t>, o Spyder (que viene con Anaconda) para facilitar la escritura, depuración y ejecución del código.</w:t>
      </w:r>
    </w:p>
    <w:p w14:paraId="69E2DF79" w14:textId="2821B4BC"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creación de un entorno de desarrollo bien configurado y aislado no es un paso trivial; es una práctica fundamental que previene una multitud de problemas relacionados con conflictos de versiones de librerías o dependencias. En un proyecto con un plazo tan ajustado, perder tiempo solucionando problemas de entorno es un lujo que no se puede permitir. Los entornos virtuales </w:t>
      </w:r>
      <w:r>
        <w:rPr>
          <w:rFonts w:ascii="Google Sans Text" w:eastAsia="Google Sans Text" w:hAnsi="Google Sans Text" w:cs="Google Sans Text"/>
          <w:color w:val="575B5F"/>
          <w:sz w:val="24"/>
          <w:szCs w:val="24"/>
          <w:vertAlign w:val="superscript"/>
        </w:rPr>
        <w:t>85</w:t>
      </w:r>
      <w:r>
        <w:rPr>
          <w:rFonts w:ascii="Google Sans Text" w:eastAsia="Google Sans Text" w:hAnsi="Google Sans Text" w:cs="Google Sans Text"/>
          <w:color w:val="1B1C1D"/>
          <w:sz w:val="24"/>
          <w:szCs w:val="24"/>
        </w:rPr>
        <w:t xml:space="preserve"> aseguran que el proyecto tenga su propio conjunto de dependencias, lo que facilita la colaboración (si aplica) y la replicación del entorno en diferentes máquinas, garantizando la reproducibilidad de los resultados, un aspecto clave en cualquier trabajo de investigación o desarrollo.</w:t>
      </w:r>
    </w:p>
    <w:p w14:paraId="3FA405EA"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IV. Desarrollo e Integración del Agente de Inteligencia Artificial para </w:t>
      </w:r>
      <w:proofErr w:type="spellStart"/>
      <w:r>
        <w:rPr>
          <w:rFonts w:ascii="Google Sans Text" w:eastAsia="Google Sans Text" w:hAnsi="Google Sans Text" w:cs="Google Sans Text"/>
          <w:b/>
          <w:color w:val="1B1C1D"/>
          <w:sz w:val="24"/>
          <w:szCs w:val="24"/>
        </w:rPr>
        <w:t>PdM</w:t>
      </w:r>
      <w:proofErr w:type="spellEnd"/>
    </w:p>
    <w:p w14:paraId="1283BD80" w14:textId="301F4DF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 Selección y Justificación del Tipo de Agente de IA: Basado en Reglas vs. Aprendizaje Automático Simple.</w:t>
      </w:r>
    </w:p>
    <w:p w14:paraId="630982A8" w14:textId="77EC4433"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elección del tipo de agente de IA es una decisión crítica que debe equilibrar la sofisticación deseada con la viabilidad de implementación en</w:t>
      </w:r>
      <w:r w:rsidR="008468EA">
        <w:rPr>
          <w:rFonts w:ascii="Google Sans Text" w:eastAsia="Google Sans Text" w:hAnsi="Google Sans Text" w:cs="Google Sans Text"/>
          <w:color w:val="1B1C1D"/>
          <w:sz w:val="24"/>
          <w:szCs w:val="24"/>
        </w:rPr>
        <w:t xml:space="preserve"> un tiempo prudente</w:t>
      </w:r>
      <w:r>
        <w:rPr>
          <w:rFonts w:ascii="Google Sans Text" w:eastAsia="Google Sans Text" w:hAnsi="Google Sans Text" w:cs="Google Sans Text"/>
          <w:color w:val="1B1C1D"/>
          <w:sz w:val="24"/>
          <w:szCs w:val="24"/>
        </w:rPr>
        <w:t>.</w:t>
      </w:r>
    </w:p>
    <w:p w14:paraId="7EE658D8" w14:textId="77777777" w:rsidR="009F27D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Agentes Basados en Reglas (Agentes Reflejo Simples):</w:t>
      </w:r>
    </w:p>
    <w:p w14:paraId="65EB534C" w14:textId="77777777" w:rsidR="009F27D8"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Estos agentes operan según un conjunto predefinido de reglas de tipo "SI (condición) ENTONCES (acción)".</w:t>
      </w:r>
      <w:r>
        <w:rPr>
          <w:rFonts w:ascii="Google Sans Text" w:eastAsia="Google Sans Text" w:hAnsi="Google Sans Text" w:cs="Google Sans Text"/>
          <w:color w:val="575B5F"/>
          <w:sz w:val="24"/>
          <w:szCs w:val="24"/>
          <w:vertAlign w:val="superscript"/>
        </w:rPr>
        <w:t>2</w:t>
      </w:r>
    </w:p>
    <w:p w14:paraId="0FE77C21" w14:textId="77777777" w:rsidR="009F27D8"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Las decisiones se toman basándose únicamente en la percepción actual del entorno simulado (ej. el valor actual de 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del moto-compresor).</w:t>
      </w:r>
    </w:p>
    <w:p w14:paraId="3E91B895" w14:textId="77777777" w:rsidR="009F27D8"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Ventajas:</w:t>
      </w:r>
      <w:r>
        <w:rPr>
          <w:rFonts w:ascii="Google Sans Text" w:eastAsia="Google Sans Text" w:hAnsi="Google Sans Text" w:cs="Google Sans Text"/>
          <w:color w:val="1B1C1D"/>
          <w:sz w:val="24"/>
          <w:szCs w:val="24"/>
        </w:rPr>
        <w:t xml:space="preserve"> Son conceptualmente más simples, más rápidos de diseñar e implementar, no requieren grandes cantidades de datos históricos para entrenamiento y su lógica de decisión es transparente y fácil de entender.</w:t>
      </w:r>
    </w:p>
    <w:p w14:paraId="7763079D" w14:textId="77777777" w:rsidR="009F27D8"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Desventajas:</w:t>
      </w:r>
      <w:r>
        <w:rPr>
          <w:rFonts w:ascii="Google Sans Text" w:eastAsia="Google Sans Text" w:hAnsi="Google Sans Text" w:cs="Google Sans Text"/>
          <w:color w:val="1B1C1D"/>
          <w:sz w:val="24"/>
          <w:szCs w:val="24"/>
        </w:rPr>
        <w:t xml:space="preserve"> Pueden volverse difíciles de gestionar si el número de reglas es muy grande y no se adaptan a situaciones no previstas explícitamente en las reglas.</w:t>
      </w:r>
    </w:p>
    <w:p w14:paraId="2D2809EC" w14:textId="77777777" w:rsidR="009F27D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Agentes de Aprendizaje (Machine </w:t>
      </w:r>
      <w:proofErr w:type="spellStart"/>
      <w:r>
        <w:rPr>
          <w:rFonts w:ascii="Google Sans Text" w:eastAsia="Google Sans Text" w:hAnsi="Google Sans Text" w:cs="Google Sans Text"/>
          <w:b/>
          <w:color w:val="1B1C1D"/>
          <w:sz w:val="24"/>
          <w:szCs w:val="24"/>
        </w:rPr>
        <w:t>Learning</w:t>
      </w:r>
      <w:proofErr w:type="spellEnd"/>
      <w:r>
        <w:rPr>
          <w:rFonts w:ascii="Google Sans Text" w:eastAsia="Google Sans Text" w:hAnsi="Google Sans Text" w:cs="Google Sans Text"/>
          <w:b/>
          <w:color w:val="1B1C1D"/>
          <w:sz w:val="24"/>
          <w:szCs w:val="24"/>
        </w:rPr>
        <w:t xml:space="preserve"> Simple):</w:t>
      </w:r>
    </w:p>
    <w:p w14:paraId="74116E2F" w14:textId="77777777" w:rsidR="009F27D8"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Estos agentes pueden aprender de los datos (ya sean históricos o generados por la simulación) para mejorar su rendimiento en la toma de decisiones con el tiempo.</w:t>
      </w:r>
      <w:r>
        <w:rPr>
          <w:rFonts w:ascii="Google Sans Text" w:eastAsia="Google Sans Text" w:hAnsi="Google Sans Text" w:cs="Google Sans Text"/>
          <w:color w:val="575B5F"/>
          <w:sz w:val="24"/>
          <w:szCs w:val="24"/>
          <w:vertAlign w:val="superscript"/>
        </w:rPr>
        <w:t>10</w:t>
      </w:r>
    </w:p>
    <w:p w14:paraId="5BBCFDE7" w14:textId="15681CE1" w:rsidR="009F27D8"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Para un proyecto </w:t>
      </w:r>
      <w:r w:rsidR="008468EA">
        <w:rPr>
          <w:rFonts w:ascii="Google Sans Text" w:eastAsia="Google Sans Text" w:hAnsi="Google Sans Text" w:cs="Google Sans Text"/>
          <w:color w:val="1B1C1D"/>
          <w:sz w:val="24"/>
          <w:szCs w:val="24"/>
        </w:rPr>
        <w:t>corto</w:t>
      </w:r>
      <w:r>
        <w:rPr>
          <w:rFonts w:ascii="Google Sans Text" w:eastAsia="Google Sans Text" w:hAnsi="Google Sans Text" w:cs="Google Sans Text"/>
          <w:color w:val="1B1C1D"/>
          <w:sz w:val="24"/>
          <w:szCs w:val="24"/>
        </w:rPr>
        <w:t>, se consideraría un modelo de ML supervisado simple, como la regresión logística para predecir la probabilidad de fallo o un árbol de decisión para clasificar el estado de salud.</w:t>
      </w:r>
    </w:p>
    <w:p w14:paraId="7C65786E" w14:textId="77777777" w:rsidR="009F27D8"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Ventajas:</w:t>
      </w:r>
      <w:r>
        <w:rPr>
          <w:rFonts w:ascii="Google Sans Text" w:eastAsia="Google Sans Text" w:hAnsi="Google Sans Text" w:cs="Google Sans Text"/>
          <w:color w:val="1B1C1D"/>
          <w:sz w:val="24"/>
          <w:szCs w:val="24"/>
        </w:rPr>
        <w:t xml:space="preserve"> Potencial para descubrir patrones no obvios en los datos y adaptarse a nuevas situaciones si se reentrenan.</w:t>
      </w:r>
    </w:p>
    <w:p w14:paraId="5BCA1B48" w14:textId="77777777" w:rsidR="009F27D8"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Desventajas:</w:t>
      </w:r>
      <w:r>
        <w:rPr>
          <w:rFonts w:ascii="Google Sans Text" w:eastAsia="Google Sans Text" w:hAnsi="Google Sans Text" w:cs="Google Sans Text"/>
          <w:color w:val="1B1C1D"/>
          <w:sz w:val="24"/>
          <w:szCs w:val="24"/>
        </w:rPr>
        <w:t xml:space="preserve"> Requieren datos para el entrenamiento (que podrían necesitar ser generados por la simulación), el proceso de entrenamiento y validación consume tiempo, y la interpretabilidad del modelo puede ser menor que con un sistema basado en reglas.</w:t>
      </w:r>
    </w:p>
    <w:p w14:paraId="738574CA" w14:textId="77777777" w:rsidR="009F27D8"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Justificación:</w:t>
      </w:r>
    </w:p>
    <w:p w14:paraId="61DE6F34" w14:textId="77777777" w:rsidR="009F27D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Se recomienda encarecidamente comenzar con un agente basado en reglas simples. Este enfoque permite centrarse en la correcta integración del agente con el entorno de simulación </w:t>
      </w:r>
      <w:proofErr w:type="spellStart"/>
      <w:r>
        <w:rPr>
          <w:rFonts w:ascii="Google Sans Text" w:eastAsia="Google Sans Text" w:hAnsi="Google Sans Text" w:cs="Google Sans Text"/>
        </w:rPr>
        <w:t>SimPy</w:t>
      </w:r>
      <w:proofErr w:type="spellEnd"/>
      <w:r>
        <w:rPr>
          <w:rFonts w:ascii="Google Sans Text" w:eastAsia="Google Sans Text" w:hAnsi="Google Sans Text" w:cs="Google Sans Text"/>
        </w:rPr>
        <w:t xml:space="preserve"> y en la lógica fundamental del </w:t>
      </w:r>
      <w:proofErr w:type="spellStart"/>
      <w:r>
        <w:rPr>
          <w:rFonts w:ascii="Google Sans Text" w:eastAsia="Google Sans Text" w:hAnsi="Google Sans Text" w:cs="Google Sans Text"/>
        </w:rPr>
        <w:t>PdM</w:t>
      </w:r>
      <w:proofErr w:type="spellEnd"/>
      <w:r>
        <w:rPr>
          <w:rFonts w:ascii="Google Sans Text" w:eastAsia="Google Sans Text" w:hAnsi="Google Sans Text" w:cs="Google Sans Text"/>
        </w:rPr>
        <w:t>. Si el desarrollo avanza bien y el tiempo lo permite, se podría explorar la implementación de un modelo de ML supervisado muy simple como una extensión o comparación.</w:t>
      </w:r>
    </w:p>
    <w:p w14:paraId="2D5D079E"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complejidad inherente al Aprendizaje por Refuerzo (RL), que a menudo se cita en la literatura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generalmente lo hace inviable para un proyecto de esta duración y alcance limitado. El RL exige una formulación cuidadosa del espacio de estados, el espacio de acciones, la función de recompensa, y un proceso de entrenamiento que puede ser computacionalmente intensivo y requerir una gran cantidad de interacciones con el entorno (simulado o real).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Un enfoque pragmático, centrado en demostrar los conceptos básicos de la toma de decisiones inteligente en un contexto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Los agentes basados en reglas </w:t>
      </w:r>
      <w:r>
        <w:rPr>
          <w:rFonts w:ascii="Google Sans Text" w:eastAsia="Google Sans Text" w:hAnsi="Google Sans Text" w:cs="Google Sans Text"/>
          <w:color w:val="575B5F"/>
          <w:sz w:val="24"/>
          <w:szCs w:val="24"/>
          <w:vertAlign w:val="superscript"/>
        </w:rPr>
        <w:t>80</w:t>
      </w:r>
      <w:r>
        <w:rPr>
          <w:rFonts w:ascii="Google Sans Text" w:eastAsia="Google Sans Text" w:hAnsi="Google Sans Text" w:cs="Google Sans Text"/>
          <w:color w:val="1B1C1D"/>
          <w:sz w:val="24"/>
          <w:szCs w:val="24"/>
        </w:rPr>
        <w:t xml:space="preserve"> ofrecen una vía más directa y manejable para lograr este objetivo dentro del plazo establecido.</w:t>
      </w:r>
    </w:p>
    <w:p w14:paraId="64F9F730"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 Diseño del Agente de IA:</w:t>
      </w:r>
    </w:p>
    <w:p w14:paraId="648CCE84"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Independientemente de si el agente es basado en reglas o en ML simple, su diseño conceptual sigue una estructura similar de percepción, toma de decisiones y acción.</w:t>
      </w:r>
    </w:p>
    <w:p w14:paraId="08DB953E" w14:textId="77777777" w:rsidR="009F27D8"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Percepción:</w:t>
      </w:r>
    </w:p>
    <w:p w14:paraId="6AF92597" w14:textId="77777777" w:rsidR="009F27D8"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El agente de IA necesita "observar" el estado actual del moto-compresor simulado. En el entorno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esto no implica sensores físicos, sino el acceso programático a los atributos relevantes del objeto </w:t>
      </w:r>
      <w:proofErr w:type="spellStart"/>
      <w:r>
        <w:rPr>
          <w:rFonts w:ascii="Google Sans Text" w:eastAsia="Google Sans Text" w:hAnsi="Google Sans Text" w:cs="Google Sans Text"/>
          <w:color w:val="1B1C1D"/>
          <w:sz w:val="24"/>
          <w:szCs w:val="24"/>
        </w:rPr>
        <w:t>MotoCompressor</w:t>
      </w:r>
      <w:proofErr w:type="spellEnd"/>
      <w:r>
        <w:rPr>
          <w:rFonts w:ascii="Google Sans Text" w:eastAsia="Google Sans Text" w:hAnsi="Google Sans Text" w:cs="Google Sans Text"/>
          <w:color w:val="1B1C1D"/>
          <w:sz w:val="24"/>
          <w:szCs w:val="24"/>
        </w:rPr>
        <w:t>.</w:t>
      </w:r>
    </w:p>
    <w:p w14:paraId="7324094A" w14:textId="77777777" w:rsidR="009F27D8"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Variables clave a percibir:</w:t>
      </w:r>
    </w:p>
    <w:p w14:paraId="48854A67" w14:textId="77777777" w:rsidR="009F27D8" w:rsidRDefault="00000000">
      <w:pPr>
        <w:numPr>
          <w:ilvl w:val="2"/>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moto_compresor.health</w:t>
      </w:r>
      <w:proofErr w:type="spellEnd"/>
      <w:r>
        <w:rPr>
          <w:rFonts w:ascii="Google Sans Text" w:eastAsia="Google Sans Text" w:hAnsi="Google Sans Text" w:cs="Google Sans Text"/>
          <w:color w:val="1B1C1D"/>
          <w:sz w:val="24"/>
          <w:szCs w:val="24"/>
        </w:rPr>
        <w:t>: El nivel de salud actual.</w:t>
      </w:r>
    </w:p>
    <w:p w14:paraId="3C842843" w14:textId="77777777" w:rsidR="009F27D8" w:rsidRDefault="00000000">
      <w:pPr>
        <w:numPr>
          <w:ilvl w:val="2"/>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moto_compresor.tiempo_operacion_desde_ultimo_mantenimiento</w:t>
      </w:r>
      <w:proofErr w:type="spellEnd"/>
      <w:r>
        <w:rPr>
          <w:rFonts w:ascii="Google Sans Text" w:eastAsia="Google Sans Text" w:hAnsi="Google Sans Text" w:cs="Google Sans Text"/>
          <w:color w:val="1B1C1D"/>
          <w:sz w:val="24"/>
          <w:szCs w:val="24"/>
        </w:rPr>
        <w:t>: Horas de funcionamiento.</w:t>
      </w:r>
    </w:p>
    <w:p w14:paraId="350959D3" w14:textId="77777777" w:rsidR="009F27D8" w:rsidRDefault="00000000">
      <w:pPr>
        <w:numPr>
          <w:ilvl w:val="2"/>
          <w:numId w:val="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moto_compresor.estado_operativo</w:t>
      </w:r>
      <w:proofErr w:type="spellEnd"/>
      <w:r>
        <w:rPr>
          <w:rFonts w:ascii="Google Sans Text" w:eastAsia="Google Sans Text" w:hAnsi="Google Sans Text" w:cs="Google Sans Text"/>
          <w:color w:val="1B1C1D"/>
          <w:sz w:val="24"/>
          <w:szCs w:val="24"/>
        </w:rPr>
        <w:t>: (ej. funcionando, parado, fallado).</w:t>
      </w:r>
    </w:p>
    <w:p w14:paraId="42C7B211" w14:textId="77777777" w:rsidR="009F27D8" w:rsidRDefault="00000000">
      <w:pPr>
        <w:numPr>
          <w:ilvl w:val="2"/>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(Opcional, si se simulan) </w:t>
      </w:r>
      <w:proofErr w:type="spellStart"/>
      <w:r>
        <w:rPr>
          <w:rFonts w:ascii="Google Sans Text" w:eastAsia="Google Sans Text" w:hAnsi="Google Sans Text" w:cs="Google Sans Text"/>
          <w:color w:val="1B1C1D"/>
          <w:sz w:val="24"/>
          <w:szCs w:val="24"/>
        </w:rPr>
        <w:t>moto_compresor.temperatura_simulada</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moto_compresor.vibracion_simulada</w:t>
      </w:r>
      <w:proofErr w:type="spellEnd"/>
      <w:r>
        <w:rPr>
          <w:rFonts w:ascii="Google Sans Text" w:eastAsia="Google Sans Text" w:hAnsi="Google Sans Text" w:cs="Google Sans Text"/>
          <w:color w:val="1B1C1D"/>
          <w:sz w:val="24"/>
          <w:szCs w:val="24"/>
        </w:rPr>
        <w:t>.</w:t>
      </w:r>
    </w:p>
    <w:p w14:paraId="02071BC8" w14:textId="77777777" w:rsidR="009F27D8"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Dentro del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del agente, se accederá a estos atributos directamente: </w:t>
      </w:r>
      <w:proofErr w:type="spellStart"/>
      <w:r>
        <w:rPr>
          <w:rFonts w:ascii="Google Sans Text" w:eastAsia="Google Sans Text" w:hAnsi="Google Sans Text" w:cs="Google Sans Text"/>
          <w:color w:val="1B1C1D"/>
          <w:sz w:val="24"/>
          <w:szCs w:val="24"/>
        </w:rPr>
        <w:t>salud_actual</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moto_compresor.health</w:t>
      </w:r>
      <w:proofErr w:type="spellEnd"/>
      <w:r>
        <w:rPr>
          <w:rFonts w:ascii="Google Sans Text" w:eastAsia="Google Sans Text" w:hAnsi="Google Sans Text" w:cs="Google Sans Text"/>
          <w:color w:val="1B1C1D"/>
          <w:sz w:val="24"/>
          <w:szCs w:val="24"/>
        </w:rPr>
        <w:t xml:space="preserve">. Se debe tener en cuenta que un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puede leer atributos de otro objeto de proceso al que tiene referencia, siendo esto un acceso estándar de atributos de objetos Python.</w:t>
      </w:r>
      <w:r>
        <w:rPr>
          <w:rFonts w:ascii="Google Sans Text" w:eastAsia="Google Sans Text" w:hAnsi="Google Sans Text" w:cs="Google Sans Text"/>
          <w:color w:val="575B5F"/>
          <w:sz w:val="24"/>
          <w:szCs w:val="24"/>
          <w:vertAlign w:val="superscript"/>
        </w:rPr>
        <w:t>15</w:t>
      </w:r>
    </w:p>
    <w:p w14:paraId="65C186D2" w14:textId="77777777" w:rsidR="009F27D8"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Toma de Decisiones:</w:t>
      </w:r>
    </w:p>
    <w:p w14:paraId="4C5E04DA" w14:textId="77777777" w:rsidR="009F27D8"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Agente Basado en Reglas:</w:t>
      </w:r>
      <w:r>
        <w:rPr>
          <w:rFonts w:ascii="Google Sans Text" w:eastAsia="Google Sans Text" w:hAnsi="Google Sans Text" w:cs="Google Sans Text"/>
          <w:color w:val="1B1C1D"/>
          <w:sz w:val="24"/>
          <w:szCs w:val="24"/>
        </w:rPr>
        <w:t xml:space="preserve"> La lógica de decisión se implementará mediante una serie de sentencias condicionales (</w:t>
      </w:r>
      <w:proofErr w:type="spellStart"/>
      <w:r>
        <w:rPr>
          <w:rFonts w:ascii="Google Sans Text" w:eastAsia="Google Sans Text" w:hAnsi="Google Sans Text" w:cs="Google Sans Text"/>
          <w:color w:val="1B1C1D"/>
          <w:sz w:val="24"/>
          <w:szCs w:val="24"/>
        </w:rPr>
        <w:t>if-elif-else</w:t>
      </w:r>
      <w:proofErr w:type="spellEnd"/>
      <w:r>
        <w:rPr>
          <w:rFonts w:ascii="Google Sans Text" w:eastAsia="Google Sans Text" w:hAnsi="Google Sans Text" w:cs="Google Sans Text"/>
          <w:color w:val="1B1C1D"/>
          <w:sz w:val="24"/>
          <w:szCs w:val="24"/>
        </w:rPr>
        <w:t xml:space="preserve">) en Python dentro del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del agente.</w:t>
      </w:r>
    </w:p>
    <w:p w14:paraId="4DECF284" w14:textId="77777777" w:rsidR="009F27D8"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Ejemplo de Regla 1 (Inspección Preventiva):</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proofErr w:type="spellStart"/>
      <w:r>
        <w:rPr>
          <w:rFonts w:ascii="Google Sans Text" w:eastAsia="Google Sans Text" w:hAnsi="Google Sans Text" w:cs="Google Sans Text"/>
          <w:color w:val="8430CE"/>
          <w:sz w:val="20"/>
          <w:szCs w:val="20"/>
          <w:shd w:val="clear" w:color="auto" w:fill="F0F4F9"/>
        </w:rPr>
        <w:t>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moto_compresor.health</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B1C1D"/>
          <w:sz w:val="24"/>
          <w:szCs w:val="24"/>
          <w:shd w:val="clear" w:color="auto" w:fill="F0F4F9"/>
        </w:rPr>
        <w:t>UMBRAL_SALUD_INSPECCION</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8430CE"/>
          <w:sz w:val="20"/>
          <w:szCs w:val="20"/>
          <w:shd w:val="clear" w:color="auto" w:fill="F0F4F9"/>
        </w:rPr>
        <w:t>not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Decisión: Programar inspección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env.process</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programar_mantenimiento</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moto_compresor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inspeccion</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operarios))</w:t>
      </w:r>
      <w:r>
        <w:rPr>
          <w:rFonts w:ascii="Google Sans Text" w:eastAsia="Google Sans Text" w:hAnsi="Google Sans Text" w:cs="Google Sans Text"/>
          <w:color w:val="1B1C1D"/>
          <w:sz w:val="24"/>
          <w:szCs w:val="24"/>
          <w:shd w:val="clear" w:color="auto" w:fill="F0F4F9"/>
        </w:rPr>
        <w:br/>
      </w:r>
    </w:p>
    <w:p w14:paraId="16208B32" w14:textId="77777777" w:rsidR="009F27D8"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Ejemplo de Regla 2 (Reparación por Umbral Crítico):</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moto_compresor.health</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B1C1D"/>
          <w:sz w:val="24"/>
          <w:szCs w:val="24"/>
          <w:shd w:val="clear" w:color="auto" w:fill="F0F4F9"/>
        </w:rPr>
        <w:t>UMBRAL_SALUD_CRITICA</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8430CE"/>
          <w:sz w:val="20"/>
          <w:szCs w:val="20"/>
          <w:shd w:val="clear" w:color="auto" w:fill="F0F4F9"/>
        </w:rPr>
        <w:t>not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Decisión: Programar reparación urgente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env.process</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programar_mantenimiento</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moto_compresor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reparacion_critica</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operarios))</w:t>
      </w:r>
      <w:r>
        <w:rPr>
          <w:rFonts w:ascii="Google Sans Text" w:eastAsia="Google Sans Text" w:hAnsi="Google Sans Text" w:cs="Google Sans Text"/>
          <w:color w:val="1B1C1D"/>
          <w:sz w:val="24"/>
          <w:szCs w:val="24"/>
          <w:shd w:val="clear" w:color="auto" w:fill="F0F4F9"/>
        </w:rPr>
        <w:br/>
      </w:r>
    </w:p>
    <w:p w14:paraId="7988BD73" w14:textId="77777777" w:rsidR="009F27D8"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Ejemplo de Regla 3 (No Hacer Nada):</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proofErr w:type="spellStart"/>
      <w:r>
        <w:rPr>
          <w:rFonts w:ascii="Google Sans Text" w:eastAsia="Google Sans Text" w:hAnsi="Google Sans Text" w:cs="Google Sans Text"/>
          <w:color w:val="8430CE"/>
          <w:sz w:val="20"/>
          <w:szCs w:val="20"/>
          <w:shd w:val="clear" w:color="auto" w:fill="F0F4F9"/>
        </w:rPr>
        <w:t>else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Decisión: No hacer nada, continuar monitoreando</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env.timeout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INTERVALO_MONITOREO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0DD8DF23" w14:textId="77777777" w:rsidR="009F27D8"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(Opcional) Agente Basado en ML Simple:</w:t>
      </w:r>
      <w:r>
        <w:rPr>
          <w:rFonts w:ascii="Google Sans Text" w:eastAsia="Google Sans Text" w:hAnsi="Google Sans Text" w:cs="Google Sans Text"/>
          <w:color w:val="1B1C1D"/>
          <w:sz w:val="24"/>
          <w:szCs w:val="24"/>
        </w:rPr>
        <w:t xml:space="preserve"> Si se implementa, el agente llamará a una función Python externa. Esta función cargará un modelo de </w:t>
      </w:r>
      <w:proofErr w:type="spellStart"/>
      <w:r>
        <w:rPr>
          <w:rFonts w:ascii="Google Sans Text" w:eastAsia="Google Sans Text" w:hAnsi="Google Sans Text" w:cs="Google Sans Text"/>
          <w:color w:val="1B1C1D"/>
          <w:sz w:val="24"/>
          <w:szCs w:val="24"/>
        </w:rPr>
        <w:t>scikit-learn</w:t>
      </w:r>
      <w:proofErr w:type="spellEnd"/>
      <w:r>
        <w:rPr>
          <w:rFonts w:ascii="Google Sans Text" w:eastAsia="Google Sans Text" w:hAnsi="Google Sans Text" w:cs="Google Sans Text"/>
          <w:color w:val="1B1C1D"/>
          <w:sz w:val="24"/>
          <w:szCs w:val="24"/>
        </w:rPr>
        <w:t xml:space="preserve"> previamente entrenado (ej. un árbol de decisión que clasifica el estado como 'OK', 'Advertencia', '</w:t>
      </w:r>
      <w:proofErr w:type="spellStart"/>
      <w:r>
        <w:rPr>
          <w:rFonts w:ascii="Google Sans Text" w:eastAsia="Google Sans Text" w:hAnsi="Google Sans Text" w:cs="Google Sans Text"/>
          <w:color w:val="1B1C1D"/>
          <w:sz w:val="24"/>
          <w:szCs w:val="24"/>
        </w:rPr>
        <w:t>Fallo_Inminente</w:t>
      </w:r>
      <w:proofErr w:type="spellEnd"/>
      <w:r>
        <w:rPr>
          <w:rFonts w:ascii="Google Sans Text" w:eastAsia="Google Sans Text" w:hAnsi="Google Sans Text" w:cs="Google Sans Text"/>
          <w:color w:val="1B1C1D"/>
          <w:sz w:val="24"/>
          <w:szCs w:val="24"/>
        </w:rPr>
        <w:t xml:space="preserve">') y utilizará su método </w:t>
      </w:r>
      <w:proofErr w:type="spellStart"/>
      <w:r>
        <w:rPr>
          <w:rFonts w:ascii="Google Sans Text" w:eastAsia="Google Sans Text" w:hAnsi="Google Sans Text" w:cs="Google Sans Text"/>
          <w:color w:val="1B1C1D"/>
          <w:sz w:val="24"/>
          <w:szCs w:val="24"/>
        </w:rPr>
        <w:t>predict</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predict_proba</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97</w:t>
      </w:r>
      <w:r>
        <w:rPr>
          <w:rFonts w:ascii="Google Sans Text" w:eastAsia="Google Sans Text" w:hAnsi="Google Sans Text" w:cs="Google Sans Text"/>
          <w:color w:val="1B1C1D"/>
          <w:sz w:val="24"/>
          <w:szCs w:val="24"/>
        </w:rPr>
        <w:t xml:space="preserve"> La entrada al modelo serían los datos de percepción (ej. [</w:t>
      </w:r>
      <w:proofErr w:type="spellStart"/>
      <w:r>
        <w:rPr>
          <w:rFonts w:ascii="Google Sans Text" w:eastAsia="Google Sans Text" w:hAnsi="Google Sans Text" w:cs="Google Sans Text"/>
          <w:color w:val="1B1C1D"/>
          <w:sz w:val="24"/>
          <w:szCs w:val="24"/>
        </w:rPr>
        <w:t>moto_compresor.health</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moto_compresor.temperatura_simulada</w:t>
      </w:r>
      <w:proofErr w:type="spellEnd"/>
      <w:r>
        <w:rPr>
          <w:rFonts w:ascii="Google Sans Text" w:eastAsia="Google Sans Text" w:hAnsi="Google Sans Text" w:cs="Google Sans Text"/>
          <w:color w:val="1B1C1D"/>
          <w:sz w:val="24"/>
          <w:szCs w:val="24"/>
        </w:rPr>
        <w:t>]). La salida del modelo (la clase predicha o las probabilidades) se usaría para tomar la decisión de mantenimiento.</w:t>
      </w:r>
    </w:p>
    <w:p w14:paraId="53F50D04" w14:textId="77777777" w:rsidR="009F27D8"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Acciones:</w:t>
      </w:r>
    </w:p>
    <w:p w14:paraId="7B014158" w14:textId="77777777" w:rsidR="009F27D8"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Las acciones del agente se traducirán en la generación de nuevos eventos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o en la solicitud/liberación de recursos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w:t>
      </w:r>
    </w:p>
    <w:p w14:paraId="7A34C693" w14:textId="77777777" w:rsidR="009F27D8"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Ejemplos de acciones:</w:t>
      </w:r>
    </w:p>
    <w:p w14:paraId="55B2EE1C" w14:textId="77777777" w:rsidR="009F27D8"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Programar Mantenimiento:</w:t>
      </w:r>
      <w:r>
        <w:rPr>
          <w:rFonts w:ascii="Google Sans Text" w:eastAsia="Google Sans Text" w:hAnsi="Google Sans Text" w:cs="Google Sans Text"/>
          <w:color w:val="1B1C1D"/>
          <w:sz w:val="24"/>
          <w:szCs w:val="24"/>
        </w:rPr>
        <w:t xml:space="preserve"> Esto podría implicar crear un nuevo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para la tarea de mantenimiento. Este proceso solicitaría un recurso operario.</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proofErr w:type="spellStart"/>
      <w:r>
        <w:rPr>
          <w:rFonts w:ascii="Google Sans Text" w:eastAsia="Google Sans Text" w:hAnsi="Google Sans Text" w:cs="Google Sans Text"/>
          <w:color w:val="8430CE"/>
          <w:sz w:val="20"/>
          <w:szCs w:val="20"/>
          <w:shd w:val="clear" w:color="auto" w:fill="F0F4F9"/>
        </w:rPr>
        <w:t>def</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programar_mantenimiento</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env</w:t>
      </w:r>
      <w:proofErr w:type="spellEnd"/>
      <w:r>
        <w:rPr>
          <w:rFonts w:ascii="Google Sans Text" w:eastAsia="Google Sans Text" w:hAnsi="Google Sans Text" w:cs="Google Sans Text"/>
          <w:color w:val="575B5F"/>
          <w:sz w:val="20"/>
          <w:szCs w:val="20"/>
          <w:shd w:val="clear" w:color="auto" w:fill="F0F4F9"/>
        </w:rPr>
        <w:t xml:space="preserve">, maquina, </w:t>
      </w:r>
      <w:proofErr w:type="spellStart"/>
      <w:r>
        <w:rPr>
          <w:rFonts w:ascii="Google Sans Text" w:eastAsia="Google Sans Text" w:hAnsi="Google Sans Text" w:cs="Google Sans Text"/>
          <w:color w:val="575B5F"/>
          <w:sz w:val="20"/>
          <w:szCs w:val="20"/>
          <w:shd w:val="clear" w:color="auto" w:fill="F0F4F9"/>
        </w:rPr>
        <w:t>tipo_mantenimiento</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operarios_resource</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maquina.nombre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 Solicitando operario para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tipo_mantenimiento</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with</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operarios_resource.request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req</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req</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maquina.nombre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 Operario asignado para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tipo_mantenimiento</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tipo_mantenimiento</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inspeccion</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env.timeout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TIEMPO_INSPECCION</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maquina.health</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min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100</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maquina.health</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MEJORA_SALUD_INSPECCION</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Simular mejora</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tipo_mantenimiento</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reparacion_critica</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env.timeout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TIEMPO_REPARACION_CRITICA</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maquina.health</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SALUD_DESPUES_REPARACION</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Restaurar salud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maquina.nombre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 Mantenimiento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tipo_mantenimiento</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completado. Salud: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maquina.health</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maquina.mantenimiento_programado</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r>
    </w:p>
    <w:p w14:paraId="4C6599FD" w14:textId="77777777" w:rsidR="009F27D8"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Detener/Iniciar el Moto-Compresor:</w:t>
      </w:r>
      <w:r>
        <w:rPr>
          <w:rFonts w:ascii="Google Sans Text" w:eastAsia="Google Sans Text" w:hAnsi="Google Sans Text" w:cs="Google Sans Text"/>
          <w:color w:val="1B1C1D"/>
          <w:sz w:val="24"/>
          <w:szCs w:val="24"/>
        </w:rPr>
        <w:t xml:space="preserve"> Si el moto-compresor tiene un proceso de operación, el agente podría interrumpirlo o permitir que se reanude.</w:t>
      </w:r>
    </w:p>
    <w:p w14:paraId="70D15560" w14:textId="77777777" w:rsidR="009F27D8" w:rsidRDefault="00000000">
      <w:pPr>
        <w:numPr>
          <w:ilvl w:val="2"/>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Registrar Decisión:</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print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f"T</w:t>
      </w:r>
      <w:proofErr w:type="spellEnd"/>
      <w:r>
        <w:rPr>
          <w:rFonts w:ascii="Google Sans Text" w:eastAsia="Google Sans Text" w:hAnsi="Google Sans Text" w:cs="Google Sans Text"/>
          <w:color w:val="1B1C1D"/>
          <w:sz w:val="24"/>
          <w:szCs w:val="24"/>
        </w:rPr>
        <w:t>={env.now:.2f}: Agente IA decide {</w:t>
      </w:r>
      <w:proofErr w:type="spellStart"/>
      <w:r>
        <w:rPr>
          <w:rFonts w:ascii="Google Sans Text" w:eastAsia="Google Sans Text" w:hAnsi="Google Sans Text" w:cs="Google Sans Text"/>
          <w:color w:val="1B1C1D"/>
          <w:sz w:val="24"/>
          <w:szCs w:val="24"/>
        </w:rPr>
        <w:t>accion</w:t>
      </w:r>
      <w:proofErr w:type="spellEnd"/>
      <w:r>
        <w:rPr>
          <w:rFonts w:ascii="Google Sans Text" w:eastAsia="Google Sans Text" w:hAnsi="Google Sans Text" w:cs="Google Sans Text"/>
          <w:color w:val="1B1C1D"/>
          <w:sz w:val="24"/>
          <w:szCs w:val="24"/>
        </w:rPr>
        <w:t>} para {</w:t>
      </w:r>
      <w:proofErr w:type="spellStart"/>
      <w:r>
        <w:rPr>
          <w:rFonts w:ascii="Google Sans Text" w:eastAsia="Google Sans Text" w:hAnsi="Google Sans Text" w:cs="Google Sans Text"/>
          <w:color w:val="1B1C1D"/>
          <w:sz w:val="24"/>
          <w:szCs w:val="24"/>
        </w:rPr>
        <w:t>moto_compresor.nombre</w:t>
      </w:r>
      <w:proofErr w:type="spellEnd"/>
      <w:r>
        <w:rPr>
          <w:rFonts w:ascii="Google Sans Text" w:eastAsia="Google Sans Text" w:hAnsi="Google Sans Text" w:cs="Google Sans Text"/>
          <w:color w:val="1B1C1D"/>
          <w:sz w:val="24"/>
          <w:szCs w:val="24"/>
        </w:rPr>
        <w:t>}").</w:t>
      </w:r>
    </w:p>
    <w:p w14:paraId="29C5353E"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La "percepción" del agente en un entorno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se materializa mediante el acceso programático a las variables de estado de los objetos simulados. Las "acciones" del agente se manifiestan como la generación de nuevos eventos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la modificación de atributos de objetos simulados (como el estado de salud después de una reparación), o la solicitud y liberación de recursos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(como un operario de mantenimiento). Esta interacción se rige por las primitivas y la lógica del </w:t>
      </w:r>
      <w:proofErr w:type="spellStart"/>
      <w:r>
        <w:rPr>
          <w:rFonts w:ascii="Google Sans Text" w:eastAsia="Google Sans Text" w:hAnsi="Google Sans Text" w:cs="Google Sans Text"/>
          <w:color w:val="1B1C1D"/>
          <w:sz w:val="24"/>
          <w:szCs w:val="24"/>
        </w:rPr>
        <w:t>framework</w:t>
      </w:r>
      <w:proofErr w:type="spellEnd"/>
      <w:r>
        <w:rPr>
          <w:rFonts w:ascii="Google Sans Text" w:eastAsia="Google Sans Text" w:hAnsi="Google Sans Text" w:cs="Google Sans Text"/>
          <w:color w:val="1B1C1D"/>
          <w:sz w:val="24"/>
          <w:szCs w:val="24"/>
        </w:rPr>
        <w:t xml:space="preserve"> de simulación.</w:t>
      </w:r>
      <w:r>
        <w:rPr>
          <w:rFonts w:ascii="Google Sans Text" w:eastAsia="Google Sans Text" w:hAnsi="Google Sans Text" w:cs="Google Sans Text"/>
          <w:color w:val="575B5F"/>
          <w:sz w:val="24"/>
          <w:szCs w:val="24"/>
          <w:vertAlign w:val="superscript"/>
        </w:rPr>
        <w:t>12</w:t>
      </w:r>
    </w:p>
    <w:p w14:paraId="0D985E9F"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C. Integración del Agente de IA con la Simulación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 xml:space="preserve">: Llamada a funciones Python y modelos ML desde procesos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w:t>
      </w:r>
    </w:p>
    <w:p w14:paraId="2972BE19"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agente de IA se implementará como un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típicamente una función generadora de Python.</w:t>
      </w:r>
    </w:p>
    <w:p w14:paraId="31F391BC" w14:textId="77777777" w:rsidR="009F27D8" w:rsidRDefault="009F27D8">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682AAC2A" w14:textId="77777777" w:rsidR="009F27D8"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481BC36A" w14:textId="77777777" w:rsidR="009F27D8" w:rsidRDefault="009F27D8">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6C249285" w14:textId="77777777" w:rsidR="009F27D8" w:rsidRDefault="009F27D8">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5215F06D" w14:textId="77777777" w:rsidR="009F27D8"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proofErr w:type="spellStart"/>
      <w:r>
        <w:rPr>
          <w:rFonts w:ascii="Google Sans Text" w:eastAsia="Google Sans Text" w:hAnsi="Google Sans Text" w:cs="Google Sans Text"/>
          <w:color w:val="8430CE"/>
          <w:sz w:val="20"/>
          <w:szCs w:val="20"/>
          <w:shd w:val="clear" w:color="auto" w:fill="F0F4F9"/>
        </w:rPr>
        <w:t>def</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agente_ia_proceso</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env</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moto_compresor</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operarios_resource</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umbral_salud_inspeccion</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umbral_salud_critica</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intervalo_monitoreo</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 xml:space="preserve">"""Proceso </w:t>
      </w:r>
      <w:proofErr w:type="spellStart"/>
      <w:r>
        <w:rPr>
          <w:rFonts w:ascii="Google Sans Text" w:eastAsia="Google Sans Text" w:hAnsi="Google Sans Text" w:cs="Google Sans Text"/>
          <w:color w:val="188038"/>
          <w:sz w:val="20"/>
          <w:szCs w:val="20"/>
          <w:shd w:val="clear" w:color="auto" w:fill="F0F4F9"/>
        </w:rPr>
        <w:t>SimPy</w:t>
      </w:r>
      <w:proofErr w:type="spellEnd"/>
      <w:r>
        <w:rPr>
          <w:rFonts w:ascii="Google Sans Text" w:eastAsia="Google Sans Text" w:hAnsi="Google Sans Text" w:cs="Google Sans Text"/>
          <w:color w:val="188038"/>
          <w:sz w:val="20"/>
          <w:szCs w:val="20"/>
          <w:shd w:val="clear" w:color="auto" w:fill="F0F4F9"/>
        </w:rPr>
        <w:t xml:space="preserve"> que representa el agente de IA para </w:t>
      </w:r>
      <w:proofErr w:type="spellStart"/>
      <w:r>
        <w:rPr>
          <w:rFonts w:ascii="Google Sans Text" w:eastAsia="Google Sans Text" w:hAnsi="Google Sans Text" w:cs="Google Sans Text"/>
          <w:color w:val="188038"/>
          <w:sz w:val="20"/>
          <w:szCs w:val="20"/>
          <w:shd w:val="clear" w:color="auto" w:fill="F0F4F9"/>
        </w:rPr>
        <w:t>PdM</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while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1. Percepción del estado del moto-compresor</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salud_actual</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moto_compresor.health</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estado_op</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moto_compresor.estado_operativo</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Agente IA - Monitoreando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moto_compresor.nombre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Salud: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salud_actual</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Estado: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estado_op</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2. Toma de Decisiones (Lógica basada en reglas)</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accion_tomada</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estado_op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"FALLADO"</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8430CE"/>
          <w:sz w:val="20"/>
          <w:szCs w:val="20"/>
          <w:shd w:val="clear" w:color="auto" w:fill="F0F4F9"/>
        </w:rPr>
        <w:t>not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Agente IA -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moto_compresor.nombre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está FALLADO. Programando reparación urgente."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env.process</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programar_mantenimiento</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env</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reparacion_critica</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operarios_resource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accion_tomada</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salud_actual</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B1C1D"/>
          <w:sz w:val="24"/>
          <w:szCs w:val="24"/>
          <w:shd w:val="clear" w:color="auto" w:fill="F0F4F9"/>
        </w:rPr>
        <w:t>umbral_salud_critica</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estado_op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"FUNCIONANDO"</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8430CE"/>
          <w:sz w:val="20"/>
          <w:szCs w:val="20"/>
          <w:shd w:val="clear" w:color="auto" w:fill="F0F4F9"/>
        </w:rPr>
        <w:t>not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Agente IA - Salud de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moto_compresor.nombre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salud_actual</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es CRÍTICA. Programando parada y reparación."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Primero detener la máquina si es necesario (podría ser una interrupción)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hasattr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moto_compresor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proceso_op_activo</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moto_compresor.proceso_op_activo.is_alive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moto_compresor.proceso_op_activo.interrupt(</w:t>
      </w:r>
      <w:r>
        <w:rPr>
          <w:rFonts w:ascii="Google Sans Text" w:eastAsia="Google Sans Text" w:hAnsi="Google Sans Text" w:cs="Google Sans Text"/>
          <w:color w:val="188038"/>
          <w:sz w:val="20"/>
          <w:szCs w:val="20"/>
          <w:shd w:val="clear" w:color="auto" w:fill="F0F4F9"/>
        </w:rPr>
        <w:t>"PARADA_POR_MANTENIMIENTO_CRITICO"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env.process</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programar_mantenimiento</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env</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reparacion_critica</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operarios_resource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accion_tomada</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salud_actual</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B1C1D"/>
          <w:sz w:val="24"/>
          <w:szCs w:val="24"/>
          <w:shd w:val="clear" w:color="auto" w:fill="F0F4F9"/>
        </w:rPr>
        <w:t>umbral_salud_inspeccion</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estado_op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"FUNCIONANDO"</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8430CE"/>
          <w:sz w:val="20"/>
          <w:szCs w:val="20"/>
          <w:shd w:val="clear" w:color="auto" w:fill="F0F4F9"/>
        </w:rPr>
        <w:t>not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f"T</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{env.now:</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Agente IA - Salud de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moto_compresor.nombre</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salud_actual</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requiere inspección. Programando inspección."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env.process</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programar_mantenimiento</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env</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moto_compresor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proofErr w:type="spellStart"/>
      <w:r>
        <w:rPr>
          <w:rFonts w:ascii="Google Sans Text" w:eastAsia="Google Sans Text" w:hAnsi="Google Sans Text" w:cs="Google Sans Text"/>
          <w:color w:val="188038"/>
          <w:sz w:val="20"/>
          <w:szCs w:val="20"/>
          <w:shd w:val="clear" w:color="auto" w:fill="F0F4F9"/>
        </w:rPr>
        <w:t>inspeccion</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operarios_resource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moto_compresor.mantenimiento_programado</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accion_tomada</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Si se tomó una acción que implica esperar a un operario, el agente podría esperar aquí</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o simplemente </w:t>
      </w:r>
      <w:proofErr w:type="spellStart"/>
      <w:r>
        <w:rPr>
          <w:rFonts w:ascii="Google Sans Text" w:eastAsia="Google Sans Text" w:hAnsi="Google Sans Text" w:cs="Google Sans Text"/>
          <w:color w:val="5F6368"/>
          <w:sz w:val="20"/>
          <w:szCs w:val="20"/>
          <w:shd w:val="clear" w:color="auto" w:fill="F0F4F9"/>
        </w:rPr>
        <w:t>re-evaluar</w:t>
      </w:r>
      <w:proofErr w:type="spellEnd"/>
      <w:r>
        <w:rPr>
          <w:rFonts w:ascii="Google Sans Text" w:eastAsia="Google Sans Text" w:hAnsi="Google Sans Text" w:cs="Google Sans Text"/>
          <w:color w:val="5F6368"/>
          <w:sz w:val="20"/>
          <w:szCs w:val="20"/>
          <w:shd w:val="clear" w:color="auto" w:fill="F0F4F9"/>
        </w:rPr>
        <w:t xml:space="preserve"> en el próximo </w:t>
      </w:r>
      <w:proofErr w:type="spellStart"/>
      <w:r>
        <w:rPr>
          <w:rFonts w:ascii="Google Sans Text" w:eastAsia="Google Sans Text" w:hAnsi="Google Sans Text" w:cs="Google Sans Text"/>
          <w:color w:val="5F6368"/>
          <w:sz w:val="20"/>
          <w:szCs w:val="20"/>
          <w:shd w:val="clear" w:color="auto" w:fill="F0F4F9"/>
        </w:rPr>
        <w:t>intervalo_monitoreo</w:t>
      </w:r>
      <w:proofErr w:type="spellEnd"/>
      <w:r>
        <w:rPr>
          <w:rFonts w:ascii="Google Sans Text" w:eastAsia="Google Sans Text" w:hAnsi="Google Sans Text" w:cs="Google Sans Text"/>
          <w:color w:val="5F6368"/>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Por simplicidad, aquí </w:t>
      </w:r>
      <w:proofErr w:type="spellStart"/>
      <w:r>
        <w:rPr>
          <w:rFonts w:ascii="Google Sans Text" w:eastAsia="Google Sans Text" w:hAnsi="Google Sans Text" w:cs="Google Sans Text"/>
          <w:color w:val="5F6368"/>
          <w:sz w:val="20"/>
          <w:szCs w:val="20"/>
          <w:shd w:val="clear" w:color="auto" w:fill="F0F4F9"/>
        </w:rPr>
        <w:t>re-evaluará</w:t>
      </w:r>
      <w:proofErr w:type="spellEnd"/>
      <w:r>
        <w:rPr>
          <w:rFonts w:ascii="Google Sans Text" w:eastAsia="Google Sans Text" w:hAnsi="Google Sans Text" w:cs="Google Sans Text"/>
          <w:color w:val="5F6368"/>
          <w:sz w:val="20"/>
          <w:szCs w:val="20"/>
          <w:shd w:val="clear" w:color="auto" w:fill="F0F4F9"/>
        </w:rPr>
        <w:t xml:space="preserve"> después del intervalo.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3. Esperar para el próximo ciclo de monitoreo</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yield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env.timeout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intervalo_monitoreo</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2EB56608"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Dentro de este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las llamadas a funciones Python estándar (como las que contendrían la lógica de reglas o la invocación de un modelo ML con </w:t>
      </w:r>
      <w:proofErr w:type="spellStart"/>
      <w:r>
        <w:rPr>
          <w:rFonts w:ascii="Google Sans Text" w:eastAsia="Google Sans Text" w:hAnsi="Google Sans Text" w:cs="Google Sans Text"/>
          <w:color w:val="1B1C1D"/>
          <w:sz w:val="24"/>
          <w:szCs w:val="24"/>
        </w:rPr>
        <w:t>modelo.predict</w:t>
      </w:r>
      <w:proofErr w:type="spellEnd"/>
      <w:r>
        <w:rPr>
          <w:rFonts w:ascii="Google Sans Text" w:eastAsia="Google Sans Text" w:hAnsi="Google Sans Text" w:cs="Google Sans Text"/>
          <w:color w:val="1B1C1D"/>
          <w:sz w:val="24"/>
          <w:szCs w:val="24"/>
        </w:rPr>
        <w:t xml:space="preserve">()) se ejecutan de forma síncrona dentro del "paso de tiempo" del agente, a menos que esas funciones mismas contengan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de eventos SimPy.</w:t>
      </w:r>
      <w:r>
        <w:rPr>
          <w:rFonts w:ascii="Google Sans Text" w:eastAsia="Google Sans Text" w:hAnsi="Google Sans Text" w:cs="Google Sans Text"/>
          <w:color w:val="575B5F"/>
          <w:sz w:val="24"/>
          <w:szCs w:val="24"/>
          <w:vertAlign w:val="superscript"/>
        </w:rPr>
        <w:t>71</w:t>
      </w:r>
      <w:r>
        <w:rPr>
          <w:rFonts w:ascii="Google Sans Text" w:eastAsia="Google Sans Text" w:hAnsi="Google Sans Text" w:cs="Google Sans Text"/>
          <w:color w:val="1B1C1D"/>
          <w:sz w:val="24"/>
          <w:szCs w:val="24"/>
        </w:rPr>
        <w:t xml:space="preserve"> Para modelos de ML simples y ligeros, la predicción suele ser lo suficientemente rápida como para no requerir una gestión de concurrencia compleja dentro de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Si la toma de decisiones de IA fuera un proceso computacionalmente muy intensivo o implicara I/O bloqueante (como una llamada a un servicio web externo), se modelaría como un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separado que el agente principal podría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env.process</w:t>
      </w:r>
      <w:proofErr w:type="spellEnd"/>
      <w:r>
        <w:rPr>
          <w:rFonts w:ascii="Google Sans Text" w:eastAsia="Google Sans Text" w:hAnsi="Google Sans Text" w:cs="Google Sans Text"/>
          <w:color w:val="1B1C1D"/>
          <w:sz w:val="24"/>
          <w:szCs w:val="24"/>
        </w:rPr>
        <w:t>(...) para esperar su resultado.</w:t>
      </w:r>
    </w:p>
    <w:p w14:paraId="001811FC"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clave de la integración radica en que el proceso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del agente puede pausar su propia ejecución (usando </w:t>
      </w:r>
      <w:proofErr w:type="spellStart"/>
      <w:r>
        <w:rPr>
          <w:rFonts w:ascii="Google Sans Text" w:eastAsia="Google Sans Text" w:hAnsi="Google Sans Text" w:cs="Google Sans Text"/>
          <w:color w:val="1B1C1D"/>
          <w:sz w:val="24"/>
          <w:szCs w:val="24"/>
        </w:rPr>
        <w:t>yield</w:t>
      </w:r>
      <w:proofErr w:type="spellEnd"/>
      <w:r>
        <w:rPr>
          <w:rFonts w:ascii="Google Sans Text" w:eastAsia="Google Sans Text" w:hAnsi="Google Sans Text" w:cs="Google Sans Text"/>
          <w:color w:val="1B1C1D"/>
          <w:sz w:val="24"/>
          <w:szCs w:val="24"/>
        </w:rPr>
        <w:t xml:space="preserve">) mientras espera el paso del tiempo simulado (para monitoreos periódicos) o la disponibilidad de recursos (como un operario), y luego reanudar su ejecución para percibir el estado actual, tomar una decisión y actuar sobre el entorno simulado. Los procesos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son generadores </w:t>
      </w:r>
      <w:r>
        <w:rPr>
          <w:rFonts w:ascii="Google Sans Text" w:eastAsia="Google Sans Text" w:hAnsi="Google Sans Text" w:cs="Google Sans Text"/>
          <w:color w:val="575B5F"/>
          <w:sz w:val="24"/>
          <w:szCs w:val="24"/>
          <w:vertAlign w:val="superscript"/>
        </w:rPr>
        <w:t>69</w:t>
      </w:r>
      <w:r>
        <w:rPr>
          <w:rFonts w:ascii="Google Sans Text" w:eastAsia="Google Sans Text" w:hAnsi="Google Sans Text" w:cs="Google Sans Text"/>
          <w:color w:val="1B1C1D"/>
          <w:sz w:val="24"/>
          <w:szCs w:val="24"/>
        </w:rPr>
        <w:t>, y esta característica es la que permite su suspensión y reanudación controlada por el motor de simulación.</w:t>
      </w:r>
    </w:p>
    <w:p w14:paraId="36769231"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D. Implementación de un Modelo de ML Supervisado Simple (ej. Regresión Lineal para </w:t>
      </w:r>
      <w:proofErr w:type="spellStart"/>
      <w:r>
        <w:rPr>
          <w:rFonts w:ascii="Google Sans Text" w:eastAsia="Google Sans Text" w:hAnsi="Google Sans Text" w:cs="Google Sans Text"/>
          <w:b/>
          <w:color w:val="1B1C1D"/>
          <w:sz w:val="24"/>
          <w:szCs w:val="24"/>
        </w:rPr>
        <w:t>RUL</w:t>
      </w:r>
      <w:proofErr w:type="spellEnd"/>
      <w:r>
        <w:rPr>
          <w:rFonts w:ascii="Google Sans Text" w:eastAsia="Google Sans Text" w:hAnsi="Google Sans Text" w:cs="Google Sans Text"/>
          <w:b/>
          <w:color w:val="1B1C1D"/>
          <w:sz w:val="24"/>
          <w:szCs w:val="24"/>
        </w:rPr>
        <w:t xml:space="preserve"> o Árbol de Decisión para clasificación de estado de salud/fallo).</w:t>
      </w:r>
    </w:p>
    <w:p w14:paraId="7DD32AA1"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Si se decide incluir un componente de ML, el enfoque sería:</w:t>
      </w:r>
    </w:p>
    <w:p w14:paraId="29175F3F" w14:textId="77777777" w:rsidR="009F27D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Generación/Obtención de Datos:</w:t>
      </w:r>
    </w:p>
    <w:p w14:paraId="00ADB800" w14:textId="77777777" w:rsidR="009F27D8"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Idealmente, se utilizarían datos generados por múltiples ejecuciones de la simulación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bajo diferentes condiciones, registrando los valores de los "sensores simulados" (ej.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temperatura_simulada</w:t>
      </w:r>
      <w:proofErr w:type="spellEnd"/>
      <w:r>
        <w:rPr>
          <w:rFonts w:ascii="Google Sans Text" w:eastAsia="Google Sans Text" w:hAnsi="Google Sans Text" w:cs="Google Sans Text"/>
          <w:color w:val="1B1C1D"/>
          <w:sz w:val="24"/>
          <w:szCs w:val="24"/>
        </w:rPr>
        <w:t>) y el estado final o tiempo hasta el fallo.</w:t>
      </w:r>
    </w:p>
    <w:p w14:paraId="23788FC0" w14:textId="77777777" w:rsidR="009F27D8"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Alternativamente, se podría adaptar un </w:t>
      </w:r>
      <w:proofErr w:type="spellStart"/>
      <w:r>
        <w:rPr>
          <w:rFonts w:ascii="Google Sans Text" w:eastAsia="Google Sans Text" w:hAnsi="Google Sans Text" w:cs="Google Sans Text"/>
          <w:color w:val="1B1C1D"/>
          <w:sz w:val="24"/>
          <w:szCs w:val="24"/>
        </w:rPr>
        <w:t>dataset</w:t>
      </w:r>
      <w:proofErr w:type="spellEnd"/>
      <w:r>
        <w:rPr>
          <w:rFonts w:ascii="Google Sans Text" w:eastAsia="Google Sans Text" w:hAnsi="Google Sans Text" w:cs="Google Sans Text"/>
          <w:color w:val="1B1C1D"/>
          <w:sz w:val="24"/>
          <w:szCs w:val="24"/>
        </w:rPr>
        <w:t xml:space="preserve"> público de mantenimiento predictivo.</w:t>
      </w:r>
      <w:r>
        <w:rPr>
          <w:rFonts w:ascii="Google Sans Text" w:eastAsia="Google Sans Text" w:hAnsi="Google Sans Text" w:cs="Google Sans Text"/>
          <w:color w:val="575B5F"/>
          <w:sz w:val="24"/>
          <w:szCs w:val="24"/>
          <w:vertAlign w:val="superscript"/>
        </w:rPr>
        <w:t>128</w:t>
      </w:r>
    </w:p>
    <w:p w14:paraId="632F719F" w14:textId="77777777" w:rsidR="009F27D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Preparación de Datos:</w:t>
      </w:r>
    </w:p>
    <w:p w14:paraId="2E26C0EF" w14:textId="77777777" w:rsidR="009F27D8"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Limpieza, preprocesamiento y extracción de características de los datos generados o seleccionados, tal como se discutió en la Sección </w:t>
      </w:r>
      <w:proofErr w:type="spellStart"/>
      <w:r>
        <w:rPr>
          <w:rFonts w:ascii="Google Sans Text" w:eastAsia="Google Sans Text" w:hAnsi="Google Sans Text" w:cs="Google Sans Text"/>
          <w:color w:val="1B1C1D"/>
          <w:sz w:val="24"/>
          <w:szCs w:val="24"/>
        </w:rPr>
        <w:t>II.C</w:t>
      </w:r>
      <w:proofErr w:type="spellEnd"/>
      <w:r>
        <w:rPr>
          <w:rFonts w:ascii="Google Sans Text" w:eastAsia="Google Sans Text" w:hAnsi="Google Sans Text" w:cs="Google Sans Text"/>
          <w:color w:val="1B1C1D"/>
          <w:sz w:val="24"/>
          <w:szCs w:val="24"/>
        </w:rPr>
        <w:t>.</w:t>
      </w:r>
    </w:p>
    <w:p w14:paraId="1FC45CA7" w14:textId="77777777" w:rsidR="009F27D8"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Creación de etiquetas para el aprendizaje supervisado (ej. '</w:t>
      </w:r>
      <w:proofErr w:type="spellStart"/>
      <w:r>
        <w:rPr>
          <w:rFonts w:ascii="Google Sans Text" w:eastAsia="Google Sans Text" w:hAnsi="Google Sans Text" w:cs="Google Sans Text"/>
          <w:color w:val="1B1C1D"/>
          <w:sz w:val="24"/>
          <w:szCs w:val="24"/>
        </w:rPr>
        <w:t>fallará_pronto</w:t>
      </w:r>
      <w:proofErr w:type="spellEnd"/>
      <w:r>
        <w:rPr>
          <w:rFonts w:ascii="Google Sans Text" w:eastAsia="Google Sans Text" w:hAnsi="Google Sans Text" w:cs="Google Sans Text"/>
          <w:color w:val="1B1C1D"/>
          <w:sz w:val="24"/>
          <w:szCs w:val="24"/>
        </w:rPr>
        <w:t>' (binario), '</w:t>
      </w:r>
      <w:proofErr w:type="spellStart"/>
      <w:r>
        <w:rPr>
          <w:rFonts w:ascii="Google Sans Text" w:eastAsia="Google Sans Text" w:hAnsi="Google Sans Text" w:cs="Google Sans Text"/>
          <w:color w:val="1B1C1D"/>
          <w:sz w:val="24"/>
          <w:szCs w:val="24"/>
        </w:rPr>
        <w:t>estado_salud</w:t>
      </w:r>
      <w:proofErr w:type="spellEnd"/>
      <w:r>
        <w:rPr>
          <w:rFonts w:ascii="Google Sans Text" w:eastAsia="Google Sans Text" w:hAnsi="Google Sans Text" w:cs="Google Sans Text"/>
          <w:color w:val="1B1C1D"/>
          <w:sz w:val="24"/>
          <w:szCs w:val="24"/>
        </w:rPr>
        <w:t>' (categórico), o '</w:t>
      </w:r>
      <w:proofErr w:type="spellStart"/>
      <w:r>
        <w:rPr>
          <w:rFonts w:ascii="Google Sans Text" w:eastAsia="Google Sans Text" w:hAnsi="Google Sans Text" w:cs="Google Sans Text"/>
          <w:color w:val="1B1C1D"/>
          <w:sz w:val="24"/>
          <w:szCs w:val="24"/>
        </w:rPr>
        <w:t>RUL_real</w:t>
      </w:r>
      <w:proofErr w:type="spellEnd"/>
      <w:r>
        <w:rPr>
          <w:rFonts w:ascii="Google Sans Text" w:eastAsia="Google Sans Text" w:hAnsi="Google Sans Text" w:cs="Google Sans Text"/>
          <w:color w:val="1B1C1D"/>
          <w:sz w:val="24"/>
          <w:szCs w:val="24"/>
        </w:rPr>
        <w:t>' (numérico)).</w:t>
      </w:r>
    </w:p>
    <w:p w14:paraId="4B23459D" w14:textId="77777777" w:rsidR="009F27D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Entrenamiento del Modelo con </w:t>
      </w:r>
      <w:proofErr w:type="spellStart"/>
      <w:r>
        <w:rPr>
          <w:rFonts w:ascii="Google Sans Text" w:eastAsia="Google Sans Text" w:hAnsi="Google Sans Text" w:cs="Google Sans Text"/>
          <w:b/>
          <w:color w:val="1B1C1D"/>
          <w:sz w:val="24"/>
          <w:szCs w:val="24"/>
        </w:rPr>
        <w:t>Scikit-learn</w:t>
      </w:r>
      <w:proofErr w:type="spellEnd"/>
      <w:r>
        <w:rPr>
          <w:rFonts w:ascii="Google Sans Text" w:eastAsia="Google Sans Text" w:hAnsi="Google Sans Text" w:cs="Google Sans Text"/>
          <w:b/>
          <w:color w:val="1B1C1D"/>
          <w:sz w:val="24"/>
          <w:szCs w:val="24"/>
        </w:rPr>
        <w:t>:</w:t>
      </w:r>
    </w:p>
    <w:p w14:paraId="233274CC" w14:textId="77777777" w:rsidR="009F27D8"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Seleccionar un modelo simple:</w:t>
      </w:r>
    </w:p>
    <w:p w14:paraId="61B78B00" w14:textId="77777777" w:rsidR="009F27D8" w:rsidRDefault="00000000">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Para clasificación (ej. predecir si la máquina fallará en las próximas X horas): </w:t>
      </w:r>
      <w:proofErr w:type="spellStart"/>
      <w:r>
        <w:rPr>
          <w:rFonts w:ascii="Google Sans Text" w:eastAsia="Google Sans Text" w:hAnsi="Google Sans Text" w:cs="Google Sans Text"/>
          <w:color w:val="1B1C1D"/>
          <w:sz w:val="24"/>
          <w:szCs w:val="24"/>
        </w:rPr>
        <w:t>LogisticRegression</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DecisionTreeClassifier</w:t>
      </w:r>
      <w:proofErr w:type="spellEnd"/>
      <w:r>
        <w:rPr>
          <w:rFonts w:ascii="Google Sans Text" w:eastAsia="Google Sans Text" w:hAnsi="Google Sans Text" w:cs="Google Sans Text"/>
          <w:color w:val="1B1C1D"/>
          <w:sz w:val="24"/>
          <w:szCs w:val="24"/>
        </w:rPr>
        <w:t>.</w:t>
      </w:r>
    </w:p>
    <w:p w14:paraId="595C777C" w14:textId="77777777" w:rsidR="009F27D8" w:rsidRDefault="00000000">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Para regresión (ej. predecir </w:t>
      </w:r>
      <w:proofErr w:type="spellStart"/>
      <w:r>
        <w:rPr>
          <w:rFonts w:ascii="Google Sans Text" w:eastAsia="Google Sans Text" w:hAnsi="Google Sans Text" w:cs="Google Sans Text"/>
          <w:color w:val="1B1C1D"/>
          <w:sz w:val="24"/>
          <w:szCs w:val="24"/>
        </w:rPr>
        <w:t>RUL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LinearRegression</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DecisionTreeRegressor</w:t>
      </w:r>
      <w:proofErr w:type="spellEnd"/>
      <w:r>
        <w:rPr>
          <w:rFonts w:ascii="Google Sans Text" w:eastAsia="Google Sans Text" w:hAnsi="Google Sans Text" w:cs="Google Sans Text"/>
          <w:color w:val="1B1C1D"/>
          <w:sz w:val="24"/>
          <w:szCs w:val="24"/>
        </w:rPr>
        <w:t>.</w:t>
      </w:r>
    </w:p>
    <w:p w14:paraId="4B60ACE2" w14:textId="77777777" w:rsidR="009F27D8"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Dividir los datos en conjuntos de entrenamiento y prueba.</w:t>
      </w:r>
    </w:p>
    <w:p w14:paraId="56D535F6" w14:textId="77777777" w:rsidR="009F27D8"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Entrenar el modelo utilizando el conjunto de entrenamiento: </w:t>
      </w:r>
      <w:proofErr w:type="spellStart"/>
      <w:r>
        <w:rPr>
          <w:rFonts w:ascii="Google Sans Text" w:eastAsia="Google Sans Text" w:hAnsi="Google Sans Text" w:cs="Google Sans Text"/>
          <w:color w:val="1B1C1D"/>
          <w:sz w:val="24"/>
          <w:szCs w:val="24"/>
        </w:rPr>
        <w:t>model.fit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X_train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y_train</w:t>
      </w:r>
      <w:proofErr w:type="spellEnd"/>
      <w:r>
        <w:rPr>
          <w:rFonts w:ascii="Google Sans Text" w:eastAsia="Google Sans Text" w:hAnsi="Google Sans Text" w:cs="Google Sans Text"/>
          <w:color w:val="1B1C1D"/>
          <w:sz w:val="24"/>
          <w:szCs w:val="24"/>
        </w:rPr>
        <w:t>).</w:t>
      </w:r>
    </w:p>
    <w:p w14:paraId="4C8412BB" w14:textId="77777777" w:rsidR="009F27D8"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puede consultar </w:t>
      </w:r>
      <w:r>
        <w:rPr>
          <w:rFonts w:ascii="Google Sans Text" w:eastAsia="Google Sans Text" w:hAnsi="Google Sans Text" w:cs="Google Sans Text"/>
          <w:color w:val="575B5F"/>
          <w:sz w:val="24"/>
          <w:szCs w:val="24"/>
          <w:vertAlign w:val="superscript"/>
        </w:rPr>
        <w:t>97</w:t>
      </w:r>
      <w:r>
        <w:rPr>
          <w:rFonts w:ascii="Google Sans Text" w:eastAsia="Google Sans Text" w:hAnsi="Google Sans Text" w:cs="Google Sans Text"/>
          <w:color w:val="1B1C1D"/>
          <w:sz w:val="24"/>
          <w:szCs w:val="24"/>
        </w:rPr>
        <w:t xml:space="preserve"> para ejemplos y guías.</w:t>
      </w:r>
    </w:p>
    <w:p w14:paraId="01CF6D26" w14:textId="77777777" w:rsidR="009F27D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Evaluación del Modelo:</w:t>
      </w:r>
    </w:p>
    <w:p w14:paraId="0D9AFCC9" w14:textId="77777777" w:rsidR="009F27D8"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Evaluar el rendimiento del modelo en el conjunto de prueba utilizando métricas apropiadas (ej. </w:t>
      </w:r>
      <w:proofErr w:type="spellStart"/>
      <w:r>
        <w:rPr>
          <w:rFonts w:ascii="Google Sans Text" w:eastAsia="Google Sans Text" w:hAnsi="Google Sans Text" w:cs="Google Sans Text"/>
          <w:color w:val="1B1C1D"/>
          <w:sz w:val="24"/>
          <w:szCs w:val="24"/>
        </w:rPr>
        <w:t>accuracy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precision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recall</w:t>
      </w:r>
      <w:proofErr w:type="spellEnd"/>
      <w:r>
        <w:rPr>
          <w:rFonts w:ascii="Google Sans Text" w:eastAsia="Google Sans Text" w:hAnsi="Google Sans Text" w:cs="Google Sans Text"/>
          <w:color w:val="1B1C1D"/>
          <w:sz w:val="24"/>
          <w:szCs w:val="24"/>
        </w:rPr>
        <w:t xml:space="preserve">, F1-score para clasificación; </w:t>
      </w:r>
      <w:proofErr w:type="spellStart"/>
      <w:r>
        <w:rPr>
          <w:rFonts w:ascii="Google Sans Text" w:eastAsia="Google Sans Text" w:hAnsi="Google Sans Text" w:cs="Google Sans Text"/>
          <w:color w:val="1B1C1D"/>
          <w:sz w:val="24"/>
          <w:szCs w:val="24"/>
        </w:rPr>
        <w:t>MSE</w:t>
      </w:r>
      <w:proofErr w:type="spellEnd"/>
      <w:r>
        <w:rPr>
          <w:rFonts w:ascii="Google Sans Text" w:eastAsia="Google Sans Text" w:hAnsi="Google Sans Text" w:cs="Google Sans Text"/>
          <w:color w:val="1B1C1D"/>
          <w:sz w:val="24"/>
          <w:szCs w:val="24"/>
        </w:rPr>
        <w:t>, R² para regresión).</w:t>
      </w:r>
    </w:p>
    <w:p w14:paraId="0DE0646C" w14:textId="77777777" w:rsidR="009F27D8"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Un ejemplo de código Python para un modelo simple se proporcionará en la sección de implementación.</w:t>
      </w:r>
      <w:r>
        <w:rPr>
          <w:rFonts w:ascii="Google Sans Text" w:eastAsia="Google Sans Text" w:hAnsi="Google Sans Text" w:cs="Google Sans Text"/>
          <w:color w:val="575B5F"/>
          <w:sz w:val="24"/>
          <w:szCs w:val="24"/>
          <w:vertAlign w:val="superscript"/>
        </w:rPr>
        <w:t>104</w:t>
      </w:r>
    </w:p>
    <w:p w14:paraId="74792C98" w14:textId="77777777" w:rsidR="009F27D8"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Guardar y Cargar el Modelo:</w:t>
      </w:r>
    </w:p>
    <w:p w14:paraId="67B0A73F" w14:textId="77777777" w:rsidR="009F27D8"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Una vez entrenado y evaluado, el modelo se guardará en un archivo (ej. usando </w:t>
      </w:r>
      <w:proofErr w:type="spellStart"/>
      <w:r>
        <w:rPr>
          <w:rFonts w:ascii="Google Sans Text" w:eastAsia="Google Sans Text" w:hAnsi="Google Sans Text" w:cs="Google Sans Text"/>
          <w:color w:val="1B1C1D"/>
          <w:sz w:val="24"/>
          <w:szCs w:val="24"/>
        </w:rPr>
        <w:t>joblib</w:t>
      </w:r>
      <w:proofErr w:type="spellEnd"/>
      <w:r>
        <w:rPr>
          <w:rFonts w:ascii="Google Sans Text" w:eastAsia="Google Sans Text" w:hAnsi="Google Sans Text" w:cs="Google Sans Text"/>
          <w:color w:val="1B1C1D"/>
          <w:sz w:val="24"/>
          <w:szCs w:val="24"/>
        </w:rPr>
        <w:t xml:space="preserve"> o </w:t>
      </w:r>
      <w:proofErr w:type="spellStart"/>
      <w:r>
        <w:rPr>
          <w:rFonts w:ascii="Google Sans Text" w:eastAsia="Google Sans Text" w:hAnsi="Google Sans Text" w:cs="Google Sans Text"/>
          <w:color w:val="1B1C1D"/>
          <w:sz w:val="24"/>
          <w:szCs w:val="24"/>
        </w:rPr>
        <w:t>pickle</w:t>
      </w:r>
      <w:proofErr w:type="spellEnd"/>
      <w:r>
        <w:rPr>
          <w:rFonts w:ascii="Google Sans Text" w:eastAsia="Google Sans Text" w:hAnsi="Google Sans Text" w:cs="Google Sans Text"/>
          <w:color w:val="1B1C1D"/>
          <w:sz w:val="24"/>
          <w:szCs w:val="24"/>
        </w:rPr>
        <w:t>).</w:t>
      </w:r>
    </w:p>
    <w:p w14:paraId="7F0D089B" w14:textId="77777777" w:rsidR="009F27D8" w:rsidRDefault="00000000">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La simulación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cargará este modelo </w:t>
      </w:r>
      <w:proofErr w:type="spellStart"/>
      <w:r>
        <w:rPr>
          <w:rFonts w:ascii="Google Sans Text" w:eastAsia="Google Sans Text" w:hAnsi="Google Sans Text" w:cs="Google Sans Text"/>
          <w:color w:val="1B1C1D"/>
          <w:sz w:val="24"/>
          <w:szCs w:val="24"/>
        </w:rPr>
        <w:t>pre-entrenado</w:t>
      </w:r>
      <w:proofErr w:type="spellEnd"/>
      <w:r>
        <w:rPr>
          <w:rFonts w:ascii="Google Sans Text" w:eastAsia="Google Sans Text" w:hAnsi="Google Sans Text" w:cs="Google Sans Text"/>
          <w:color w:val="1B1C1D"/>
          <w:sz w:val="24"/>
          <w:szCs w:val="24"/>
        </w:rPr>
        <w:t xml:space="preserve"> al inicio para ser utilizado por el agente de IA.</w:t>
      </w:r>
      <w:r>
        <w:rPr>
          <w:rFonts w:ascii="Google Sans Text" w:eastAsia="Google Sans Text" w:hAnsi="Google Sans Text" w:cs="Google Sans Text"/>
          <w:color w:val="575B5F"/>
          <w:sz w:val="24"/>
          <w:szCs w:val="24"/>
          <w:vertAlign w:val="superscript"/>
        </w:rPr>
        <w:t>99</w:t>
      </w:r>
    </w:p>
    <w:p w14:paraId="428D4BF5" w14:textId="05368B6F" w:rsidR="009F27D8" w:rsidRDefault="00000000" w:rsidP="00A3185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objetivo no es desarrollar un modelo de ML de última generación, sino demostrar la capacidad de integrar un modelo funcional, aunque sea simple, dentro del ciclo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simulado. El entrenamiento y ajuste fino de modelos de ML complejos consume una cantidad significativa de tiempo y recursos.</w:t>
      </w:r>
      <w:r>
        <w:rPr>
          <w:rFonts w:ascii="Google Sans Text" w:eastAsia="Google Sans Text" w:hAnsi="Google Sans Text" w:cs="Google Sans Text"/>
          <w:color w:val="575B5F"/>
          <w:sz w:val="24"/>
          <w:szCs w:val="24"/>
          <w:vertAlign w:val="superscript"/>
        </w:rPr>
        <w:t>101</w:t>
      </w:r>
      <w:r>
        <w:rPr>
          <w:rFonts w:ascii="Google Sans Text" w:eastAsia="Google Sans Text" w:hAnsi="Google Sans Text" w:cs="Google Sans Text"/>
          <w:color w:val="1B1C1D"/>
          <w:sz w:val="24"/>
          <w:szCs w:val="24"/>
        </w:rPr>
        <w:t xml:space="preserve"> Por ello, un modelo simple como la Regresión Logística o un Árbol de Decisión </w:t>
      </w:r>
      <w:r>
        <w:rPr>
          <w:rFonts w:ascii="Google Sans Text" w:eastAsia="Google Sans Text" w:hAnsi="Google Sans Text" w:cs="Google Sans Text"/>
          <w:color w:val="575B5F"/>
          <w:sz w:val="24"/>
          <w:szCs w:val="24"/>
          <w:vertAlign w:val="superscript"/>
        </w:rPr>
        <w:t>102</w:t>
      </w:r>
      <w:r>
        <w:rPr>
          <w:rFonts w:ascii="Google Sans Text" w:eastAsia="Google Sans Text" w:hAnsi="Google Sans Text" w:cs="Google Sans Text"/>
          <w:color w:val="1B1C1D"/>
          <w:sz w:val="24"/>
          <w:szCs w:val="24"/>
        </w:rPr>
        <w:t xml:space="preserve"> es mucho más manejable y permite al estudiante centrarse en la integración con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y en la lógica general del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w:t>
      </w:r>
    </w:p>
    <w:p w14:paraId="41A7BC23"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B. Priorización Estratégica de Funcionalidades y Tareas con el Método </w:t>
      </w:r>
      <w:proofErr w:type="spellStart"/>
      <w:r>
        <w:rPr>
          <w:rFonts w:ascii="Google Sans Text" w:eastAsia="Google Sans Text" w:hAnsi="Google Sans Text" w:cs="Google Sans Text"/>
          <w:b/>
          <w:color w:val="1B1C1D"/>
          <w:sz w:val="24"/>
          <w:szCs w:val="24"/>
        </w:rPr>
        <w:t>MoSCoW</w:t>
      </w:r>
      <w:proofErr w:type="spellEnd"/>
      <w:r>
        <w:rPr>
          <w:rFonts w:ascii="Google Sans Text" w:eastAsia="Google Sans Text" w:hAnsi="Google Sans Text" w:cs="Google Sans Text"/>
          <w:b/>
          <w:color w:val="1B1C1D"/>
          <w:sz w:val="24"/>
          <w:szCs w:val="24"/>
        </w:rPr>
        <w:t>.</w:t>
      </w:r>
    </w:p>
    <w:p w14:paraId="5AE96527"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No todas las ideas o funcionalidades concebibles podrán ser implementadas. El método </w:t>
      </w:r>
      <w:proofErr w:type="spellStart"/>
      <w:r>
        <w:rPr>
          <w:rFonts w:ascii="Google Sans Text" w:eastAsia="Google Sans Text" w:hAnsi="Google Sans Text" w:cs="Google Sans Text"/>
          <w:color w:val="1B1C1D"/>
          <w:sz w:val="24"/>
          <w:szCs w:val="24"/>
        </w:rPr>
        <w:t>MoSCoW</w:t>
      </w:r>
      <w:proofErr w:type="spellEnd"/>
      <w:r>
        <w:rPr>
          <w:rFonts w:ascii="Google Sans Text" w:eastAsia="Google Sans Text" w:hAnsi="Google Sans Text" w:cs="Google Sans Text"/>
          <w:color w:val="1B1C1D"/>
          <w:sz w:val="24"/>
          <w:szCs w:val="24"/>
        </w:rPr>
        <w:t xml:space="preserve"> es una técnica de priorización que ayuda a clasificar los requisitos en cuatro categorías, facilitando la toma de decisiones sobre qué incluir y qué excluir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w:t>
      </w:r>
    </w:p>
    <w:p w14:paraId="46DA6C39" w14:textId="7684DBBF" w:rsidR="009F27D8"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M - </w:t>
      </w:r>
      <w:proofErr w:type="spellStart"/>
      <w:r>
        <w:rPr>
          <w:rFonts w:ascii="Google Sans Text" w:eastAsia="Google Sans Text" w:hAnsi="Google Sans Text" w:cs="Google Sans Text"/>
          <w:b/>
          <w:color w:val="1B1C1D"/>
          <w:sz w:val="24"/>
          <w:szCs w:val="24"/>
        </w:rPr>
        <w:t>Must</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have</w:t>
      </w:r>
      <w:proofErr w:type="spellEnd"/>
      <w:r>
        <w:rPr>
          <w:rFonts w:ascii="Google Sans Text" w:eastAsia="Google Sans Text" w:hAnsi="Google Sans Text" w:cs="Google Sans Text"/>
          <w:b/>
          <w:color w:val="1B1C1D"/>
          <w:sz w:val="24"/>
          <w:szCs w:val="24"/>
        </w:rPr>
        <w:t xml:space="preserve"> (Debe tener):</w:t>
      </w:r>
      <w:r>
        <w:rPr>
          <w:rFonts w:ascii="Google Sans Text" w:eastAsia="Google Sans Text" w:hAnsi="Google Sans Text" w:cs="Google Sans Text"/>
          <w:color w:val="1B1C1D"/>
          <w:sz w:val="24"/>
          <w:szCs w:val="24"/>
        </w:rPr>
        <w:t xml:space="preserve"> Requisitos absolutamente esenciales. El </w:t>
      </w:r>
      <w:r w:rsidR="008468EA">
        <w:rPr>
          <w:rFonts w:ascii="Google Sans Text" w:eastAsia="Google Sans Text" w:hAnsi="Google Sans Text" w:cs="Google Sans Text"/>
          <w:color w:val="1B1C1D"/>
          <w:sz w:val="24"/>
          <w:szCs w:val="24"/>
        </w:rPr>
        <w:t>trabajo</w:t>
      </w:r>
      <w:r>
        <w:rPr>
          <w:rFonts w:ascii="Google Sans Text" w:eastAsia="Google Sans Text" w:hAnsi="Google Sans Text" w:cs="Google Sans Text"/>
          <w:color w:val="1B1C1D"/>
          <w:sz w:val="24"/>
          <w:szCs w:val="24"/>
        </w:rPr>
        <w:t xml:space="preserve"> se consideraría un fracaso si no se cumplen. Estos son no negociables y deben ser el foco principal.</w:t>
      </w:r>
    </w:p>
    <w:p w14:paraId="4476A57E" w14:textId="64107146" w:rsidR="009F27D8"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Ejemplo:</w:t>
      </w:r>
      <w:r>
        <w:rPr>
          <w:rFonts w:ascii="Google Sans Text" w:eastAsia="Google Sans Text" w:hAnsi="Google Sans Text" w:cs="Google Sans Text"/>
          <w:color w:val="1B1C1D"/>
          <w:sz w:val="24"/>
          <w:szCs w:val="24"/>
        </w:rPr>
        <w:t xml:space="preserve"> Modelo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básico del moto-compresor operativo, variable de salud funcional, agente de IA basado en reglas simples que toma al menos una decisión de mantenimiento, informe final con estructura mínima requerida.</w:t>
      </w:r>
    </w:p>
    <w:p w14:paraId="16B7A400" w14:textId="61B8C8A6" w:rsidR="009F27D8"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 - </w:t>
      </w:r>
      <w:proofErr w:type="spellStart"/>
      <w:r>
        <w:rPr>
          <w:rFonts w:ascii="Google Sans Text" w:eastAsia="Google Sans Text" w:hAnsi="Google Sans Text" w:cs="Google Sans Text"/>
          <w:b/>
          <w:color w:val="1B1C1D"/>
          <w:sz w:val="24"/>
          <w:szCs w:val="24"/>
        </w:rPr>
        <w:t>Should</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have</w:t>
      </w:r>
      <w:proofErr w:type="spellEnd"/>
      <w:r>
        <w:rPr>
          <w:rFonts w:ascii="Google Sans Text" w:eastAsia="Google Sans Text" w:hAnsi="Google Sans Text" w:cs="Google Sans Text"/>
          <w:b/>
          <w:color w:val="1B1C1D"/>
          <w:sz w:val="24"/>
          <w:szCs w:val="24"/>
        </w:rPr>
        <w:t xml:space="preserve"> (Debería tener):</w:t>
      </w:r>
      <w:r>
        <w:rPr>
          <w:rFonts w:ascii="Google Sans Text" w:eastAsia="Google Sans Text" w:hAnsi="Google Sans Text" w:cs="Google Sans Text"/>
          <w:color w:val="1B1C1D"/>
          <w:sz w:val="24"/>
          <w:szCs w:val="24"/>
        </w:rPr>
        <w:t xml:space="preserve"> Requisitos importantes que añaden un valor significativo, pero aún podría ser aceptable sin ellos si el tiempo apremia.</w:t>
      </w:r>
    </w:p>
    <w:p w14:paraId="1E1B4395" w14:textId="32E131F4" w:rsidR="009F27D8" w:rsidRDefault="00000000">
      <w:pPr>
        <w:numPr>
          <w:ilvl w:val="1"/>
          <w:numId w:val="28"/>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Ejemplo:</w:t>
      </w:r>
      <w:r>
        <w:rPr>
          <w:rFonts w:ascii="Google Sans Text" w:eastAsia="Google Sans Text" w:hAnsi="Google Sans Text" w:cs="Google Sans Text"/>
          <w:color w:val="1B1C1D"/>
          <w:sz w:val="24"/>
          <w:szCs w:val="24"/>
        </w:rPr>
        <w:t xml:space="preserve"> Múltiples modos de fallo simulados, agente de IA con un conjunto más rico de reglas, análisis de sensibilidad de algunos parámetros de simulación, inclusión de gráficos de resultados detallados.</w:t>
      </w:r>
    </w:p>
    <w:p w14:paraId="16FC6BB8" w14:textId="77777777" w:rsidR="009F27D8"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C - </w:t>
      </w:r>
      <w:proofErr w:type="spellStart"/>
      <w:r>
        <w:rPr>
          <w:rFonts w:ascii="Google Sans Text" w:eastAsia="Google Sans Text" w:hAnsi="Google Sans Text" w:cs="Google Sans Text"/>
          <w:b/>
          <w:color w:val="1B1C1D"/>
          <w:sz w:val="24"/>
          <w:szCs w:val="24"/>
        </w:rPr>
        <w:t>Could</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have</w:t>
      </w:r>
      <w:proofErr w:type="spellEnd"/>
      <w:r>
        <w:rPr>
          <w:rFonts w:ascii="Google Sans Text" w:eastAsia="Google Sans Text" w:hAnsi="Google Sans Text" w:cs="Google Sans Text"/>
          <w:b/>
          <w:color w:val="1B1C1D"/>
          <w:sz w:val="24"/>
          <w:szCs w:val="24"/>
        </w:rPr>
        <w:t xml:space="preserve"> (Podría tener):</w:t>
      </w:r>
      <w:r>
        <w:rPr>
          <w:rFonts w:ascii="Google Sans Text" w:eastAsia="Google Sans Text" w:hAnsi="Google Sans Text" w:cs="Google Sans Text"/>
          <w:color w:val="1B1C1D"/>
          <w:sz w:val="24"/>
          <w:szCs w:val="24"/>
        </w:rPr>
        <w:t xml:space="preserve"> Requisitos deseables que se implementarán si el tiempo y los recursos lo permiten, una vez completados los "</w:t>
      </w:r>
      <w:proofErr w:type="spellStart"/>
      <w:r>
        <w:rPr>
          <w:rFonts w:ascii="Google Sans Text" w:eastAsia="Google Sans Text" w:hAnsi="Google Sans Text" w:cs="Google Sans Text"/>
          <w:color w:val="1B1C1D"/>
          <w:sz w:val="24"/>
          <w:szCs w:val="24"/>
        </w:rPr>
        <w:t>Must</w:t>
      </w:r>
      <w:proofErr w:type="spellEnd"/>
      <w:r>
        <w:rPr>
          <w:rFonts w:ascii="Google Sans Text" w:eastAsia="Google Sans Text" w:hAnsi="Google Sans Text" w:cs="Google Sans Text"/>
          <w:color w:val="1B1C1D"/>
          <w:sz w:val="24"/>
          <w:szCs w:val="24"/>
        </w:rPr>
        <w:t>" y "</w:t>
      </w:r>
      <w:proofErr w:type="spellStart"/>
      <w:r>
        <w:rPr>
          <w:rFonts w:ascii="Google Sans Text" w:eastAsia="Google Sans Text" w:hAnsi="Google Sans Text" w:cs="Google Sans Text"/>
          <w:color w:val="1B1C1D"/>
          <w:sz w:val="24"/>
          <w:szCs w:val="24"/>
        </w:rPr>
        <w:t>Should</w:t>
      </w:r>
      <w:proofErr w:type="spellEnd"/>
      <w:r>
        <w:rPr>
          <w:rFonts w:ascii="Google Sans Text" w:eastAsia="Google Sans Text" w:hAnsi="Google Sans Text" w:cs="Google Sans Text"/>
          <w:color w:val="1B1C1D"/>
          <w:sz w:val="24"/>
          <w:szCs w:val="24"/>
        </w:rPr>
        <w:t>". Tienen un impacto menor si se omiten.</w:t>
      </w:r>
    </w:p>
    <w:p w14:paraId="6CBD3B59" w14:textId="1A74E3E7" w:rsidR="009F27D8"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Ejemplo:</w:t>
      </w:r>
      <w:r>
        <w:rPr>
          <w:rFonts w:ascii="Google Sans Text" w:eastAsia="Google Sans Text" w:hAnsi="Google Sans Text" w:cs="Google Sans Text"/>
          <w:color w:val="1B1C1D"/>
          <w:sz w:val="24"/>
          <w:szCs w:val="24"/>
        </w:rPr>
        <w:t xml:space="preserve"> Una interfaz gráfica simple para la simulación, exploración de un modelo de ML básico como alternativa al agente basado en reglas, análisis estadístico más profundo de los resultados.</w:t>
      </w:r>
    </w:p>
    <w:p w14:paraId="329AA671" w14:textId="78AC44DC" w:rsidR="009F27D8"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W - </w:t>
      </w:r>
      <w:proofErr w:type="spellStart"/>
      <w:r>
        <w:rPr>
          <w:rFonts w:ascii="Google Sans Text" w:eastAsia="Google Sans Text" w:hAnsi="Google Sans Text" w:cs="Google Sans Text"/>
          <w:b/>
          <w:color w:val="1B1C1D"/>
          <w:sz w:val="24"/>
          <w:szCs w:val="24"/>
        </w:rPr>
        <w:t>Won't</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have</w:t>
      </w:r>
      <w:proofErr w:type="spellEnd"/>
      <w:r>
        <w:rPr>
          <w:rFonts w:ascii="Google Sans Text" w:eastAsia="Google Sans Text" w:hAnsi="Google Sans Text" w:cs="Google Sans Text"/>
          <w:b/>
          <w:color w:val="1B1C1D"/>
          <w:sz w:val="24"/>
          <w:szCs w:val="24"/>
        </w:rPr>
        <w:t xml:space="preserve"> (No tendrá esta vez):</w:t>
      </w:r>
      <w:r>
        <w:rPr>
          <w:rFonts w:ascii="Google Sans Text" w:eastAsia="Google Sans Text" w:hAnsi="Google Sans Text" w:cs="Google Sans Text"/>
          <w:color w:val="1B1C1D"/>
          <w:sz w:val="24"/>
          <w:szCs w:val="24"/>
        </w:rPr>
        <w:t xml:space="preserve"> Requisitos que se acuerda explícitamente no incluir en esta iteración. Esto ayuda a gestionar las expectativas y evitar la "expansión del alcance" (</w:t>
      </w:r>
      <w:proofErr w:type="spellStart"/>
      <w:r>
        <w:rPr>
          <w:rFonts w:ascii="Google Sans Text" w:eastAsia="Google Sans Text" w:hAnsi="Google Sans Text" w:cs="Google Sans Text"/>
          <w:color w:val="1B1C1D"/>
          <w:sz w:val="24"/>
          <w:szCs w:val="24"/>
        </w:rPr>
        <w:t>scope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creep</w:t>
      </w:r>
      <w:proofErr w:type="spellEnd"/>
      <w:r>
        <w:rPr>
          <w:rFonts w:ascii="Google Sans Text" w:eastAsia="Google Sans Text" w:hAnsi="Google Sans Text" w:cs="Google Sans Text"/>
          <w:color w:val="1B1C1D"/>
          <w:sz w:val="24"/>
          <w:szCs w:val="24"/>
        </w:rPr>
        <w:t>).</w:t>
      </w:r>
    </w:p>
    <w:p w14:paraId="71F0001C" w14:textId="2686631A" w:rsidR="009F27D8" w:rsidRDefault="00000000">
      <w:pPr>
        <w:numPr>
          <w:ilvl w:val="1"/>
          <w:numId w:val="30"/>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Ejemplo:</w:t>
      </w:r>
      <w:r>
        <w:rPr>
          <w:rFonts w:ascii="Google Sans Text" w:eastAsia="Google Sans Text" w:hAnsi="Google Sans Text" w:cs="Google Sans Text"/>
          <w:color w:val="1B1C1D"/>
          <w:sz w:val="24"/>
          <w:szCs w:val="24"/>
        </w:rPr>
        <w:t xml:space="preserve"> Implementación de un agente de Aprendizaje por Refuerzo complejo, conexión con hardware físico real, desarrollo de una interfaz de usuario sofisticada.</w:t>
      </w:r>
    </w:p>
    <w:p w14:paraId="1F4121D1"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método </w:t>
      </w:r>
      <w:proofErr w:type="spellStart"/>
      <w:r>
        <w:rPr>
          <w:rFonts w:ascii="Google Sans Text" w:eastAsia="Google Sans Text" w:hAnsi="Google Sans Text" w:cs="Google Sans Text"/>
          <w:color w:val="1B1C1D"/>
          <w:sz w:val="24"/>
          <w:szCs w:val="24"/>
        </w:rPr>
        <w:t>MoSCoW</w:t>
      </w:r>
      <w:proofErr w:type="spellEnd"/>
      <w:r>
        <w:rPr>
          <w:rFonts w:ascii="Google Sans Text" w:eastAsia="Google Sans Text" w:hAnsi="Google Sans Text" w:cs="Google Sans Text"/>
          <w:color w:val="1B1C1D"/>
          <w:sz w:val="24"/>
          <w:szCs w:val="24"/>
        </w:rPr>
        <w:t xml:space="preserve"> actúa como una herramienta de "</w:t>
      </w:r>
      <w:proofErr w:type="spellStart"/>
      <w:r>
        <w:rPr>
          <w:rFonts w:ascii="Google Sans Text" w:eastAsia="Google Sans Text" w:hAnsi="Google Sans Text" w:cs="Google Sans Text"/>
          <w:color w:val="1B1C1D"/>
          <w:sz w:val="24"/>
          <w:szCs w:val="24"/>
        </w:rPr>
        <w:t>triaje</w:t>
      </w:r>
      <w:proofErr w:type="spellEnd"/>
      <w:r>
        <w:rPr>
          <w:rFonts w:ascii="Google Sans Text" w:eastAsia="Google Sans Text" w:hAnsi="Google Sans Text" w:cs="Google Sans Text"/>
          <w:color w:val="1B1C1D"/>
          <w:sz w:val="24"/>
          <w:szCs w:val="24"/>
        </w:rPr>
        <w:t>" indispensable cuando el tiempo es el recurso más escaso. Obliga a una reflexión crítica sobre lo que es verdaderamente esencial para el éxito del proyecto frente a lo que es simplemente deseable.</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Sin esta priorización explícita, es fácil caer en la trampa de intentar abarcar demasiado, lo que a menudo resulta en no completar nada de manera sustancial o en entregar un trabajo de baja calidad.</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La siguiente tabla ejemplifica cómo se podría aplicar </w:t>
      </w:r>
      <w:proofErr w:type="spellStart"/>
      <w:r>
        <w:rPr>
          <w:rFonts w:ascii="Google Sans Text" w:eastAsia="Google Sans Text" w:hAnsi="Google Sans Text" w:cs="Google Sans Text"/>
          <w:color w:val="1B1C1D"/>
          <w:sz w:val="24"/>
          <w:szCs w:val="24"/>
        </w:rPr>
        <w:t>MoSCoW</w:t>
      </w:r>
      <w:proofErr w:type="spellEnd"/>
      <w:r>
        <w:rPr>
          <w:rFonts w:ascii="Google Sans Text" w:eastAsia="Google Sans Text" w:hAnsi="Google Sans Text" w:cs="Google Sans Text"/>
          <w:color w:val="1B1C1D"/>
          <w:sz w:val="24"/>
          <w:szCs w:val="24"/>
        </w:rPr>
        <w:t xml:space="preserve"> a las funcionalidades de este proyecto:</w:t>
      </w:r>
    </w:p>
    <w:p w14:paraId="20BB1B48"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Tabla 2: Priorización </w:t>
      </w:r>
      <w:proofErr w:type="spellStart"/>
      <w:r>
        <w:rPr>
          <w:rFonts w:ascii="Google Sans Text" w:eastAsia="Google Sans Text" w:hAnsi="Google Sans Text" w:cs="Google Sans Text"/>
          <w:b/>
          <w:color w:val="1B1C1D"/>
          <w:sz w:val="24"/>
          <w:szCs w:val="24"/>
        </w:rPr>
        <w:t>MoSCoW</w:t>
      </w:r>
      <w:proofErr w:type="spellEnd"/>
      <w:r>
        <w:rPr>
          <w:rFonts w:ascii="Google Sans Text" w:eastAsia="Google Sans Text" w:hAnsi="Google Sans Text" w:cs="Google Sans Text"/>
          <w:b/>
          <w:color w:val="1B1C1D"/>
          <w:sz w:val="24"/>
          <w:szCs w:val="24"/>
        </w:rPr>
        <w:t xml:space="preserve"> para Funcionalidades del Proyecto de Simulación de </w:t>
      </w:r>
      <w:proofErr w:type="spellStart"/>
      <w:r>
        <w:rPr>
          <w:rFonts w:ascii="Google Sans Text" w:eastAsia="Google Sans Text" w:hAnsi="Google Sans Text" w:cs="Google Sans Text"/>
          <w:b/>
          <w:color w:val="1B1C1D"/>
          <w:sz w:val="24"/>
          <w:szCs w:val="24"/>
        </w:rPr>
        <w:t>PdM</w:t>
      </w:r>
      <w:proofErr w:type="spellEnd"/>
    </w:p>
    <w:tbl>
      <w:tblPr>
        <w:tblStyle w:val="a0"/>
        <w:tblW w:w="9064"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19"/>
        <w:gridCol w:w="2835"/>
        <w:gridCol w:w="1275"/>
        <w:gridCol w:w="2835"/>
      </w:tblGrid>
      <w:tr w:rsidR="00A3185D" w:rsidRPr="00A3185D" w14:paraId="42762796"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25027"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Funcionalidad/Tarea</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9CE71"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Descripción</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91C2EF"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 xml:space="preserve">Categoría </w:t>
            </w:r>
            <w:proofErr w:type="spellStart"/>
            <w:r w:rsidRPr="00A3185D">
              <w:rPr>
                <w:rFonts w:eastAsia="Google Sans Text"/>
                <w:b/>
                <w:color w:val="1B1C1D"/>
                <w:sz w:val="16"/>
                <w:szCs w:val="16"/>
              </w:rPr>
              <w:t>MoSCoW</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0044B"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Justificación</w:t>
            </w:r>
          </w:p>
        </w:tc>
      </w:tr>
      <w:tr w:rsidR="00A3185D" w:rsidRPr="00A3185D" w14:paraId="13577AAE"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96B53"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Modelo de Simulación Base del Moto-Compresor (</w:t>
            </w:r>
            <w:proofErr w:type="spellStart"/>
            <w:r w:rsidRPr="00A3185D">
              <w:rPr>
                <w:rFonts w:eastAsia="Google Sans Text"/>
                <w:b/>
                <w:color w:val="1B1C1D"/>
                <w:sz w:val="16"/>
                <w:szCs w:val="16"/>
              </w:rPr>
              <w:t>SimPy</w:t>
            </w:r>
            <w:proofErr w:type="spellEnd"/>
            <w:r w:rsidRPr="00A3185D">
              <w:rPr>
                <w:rFonts w:eastAsia="Google Sans Text"/>
                <w:b/>
                <w:color w:val="1B1C1D"/>
                <w:sz w:val="16"/>
                <w:szCs w:val="16"/>
              </w:rPr>
              <w:t>)</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F73415"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Crear la clase </w:t>
            </w:r>
            <w:proofErr w:type="spellStart"/>
            <w:r w:rsidRPr="00A3185D">
              <w:rPr>
                <w:rFonts w:eastAsia="Google Sans Text"/>
                <w:color w:val="1B1C1D"/>
                <w:sz w:val="16"/>
                <w:szCs w:val="16"/>
              </w:rPr>
              <w:t>MotoCompressor</w:t>
            </w:r>
            <w:proofErr w:type="spellEnd"/>
            <w:r w:rsidRPr="00A3185D">
              <w:rPr>
                <w:rFonts w:eastAsia="Google Sans Text"/>
                <w:color w:val="1B1C1D"/>
                <w:sz w:val="16"/>
                <w:szCs w:val="16"/>
              </w:rPr>
              <w:t xml:space="preserve"> con operación básica (arranque, funcionamiento, parada) y consumo de recursos (ej. energía conceptual).</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5D6CF"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Must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E7A1F"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Fundamental para cualquier simulación de </w:t>
            </w:r>
            <w:proofErr w:type="spellStart"/>
            <w:r w:rsidRPr="00A3185D">
              <w:rPr>
                <w:rFonts w:eastAsia="Google Sans Text"/>
                <w:color w:val="1B1C1D"/>
                <w:sz w:val="16"/>
                <w:szCs w:val="16"/>
              </w:rPr>
              <w:t>PdM</w:t>
            </w:r>
            <w:proofErr w:type="spellEnd"/>
            <w:r w:rsidRPr="00A3185D">
              <w:rPr>
                <w:rFonts w:eastAsia="Google Sans Text"/>
                <w:color w:val="1B1C1D"/>
                <w:sz w:val="16"/>
                <w:szCs w:val="16"/>
              </w:rPr>
              <w:t>. Sin esto, no hay sistema que mantener.</w:t>
            </w:r>
          </w:p>
        </w:tc>
      </w:tr>
      <w:tr w:rsidR="00A3185D" w:rsidRPr="00A3185D" w14:paraId="446BA9ED"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A1E4F"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Modelo de Degradación Simplificado (Variable de 'Salud')</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397FEA"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Implementar el atributo </w:t>
            </w:r>
            <w:proofErr w:type="spellStart"/>
            <w:r w:rsidRPr="00A3185D">
              <w:rPr>
                <w:rFonts w:eastAsia="Google Sans Text"/>
                <w:color w:val="1B1C1D"/>
                <w:sz w:val="16"/>
                <w:szCs w:val="16"/>
              </w:rPr>
              <w:t>health</w:t>
            </w:r>
            <w:proofErr w:type="spellEnd"/>
            <w:r w:rsidRPr="00A3185D">
              <w:rPr>
                <w:rFonts w:eastAsia="Google Sans Text"/>
                <w:color w:val="1B1C1D"/>
                <w:sz w:val="16"/>
                <w:szCs w:val="16"/>
              </w:rPr>
              <w:t xml:space="preserve"> y su disminución con el uso/tiempo. Definir umbrales de salud.</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CE4DD"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Must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4B63E"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Esencial para que el </w:t>
            </w:r>
            <w:proofErr w:type="spellStart"/>
            <w:r w:rsidRPr="00A3185D">
              <w:rPr>
                <w:rFonts w:eastAsia="Google Sans Text"/>
                <w:color w:val="1B1C1D"/>
                <w:sz w:val="16"/>
                <w:szCs w:val="16"/>
              </w:rPr>
              <w:t>PdM</w:t>
            </w:r>
            <w:proofErr w:type="spellEnd"/>
            <w:r w:rsidRPr="00A3185D">
              <w:rPr>
                <w:rFonts w:eastAsia="Google Sans Text"/>
                <w:color w:val="1B1C1D"/>
                <w:sz w:val="16"/>
                <w:szCs w:val="16"/>
              </w:rPr>
              <w:t xml:space="preserve"> tenga sentido; el agente necesita un indicador de condición.</w:t>
            </w:r>
          </w:p>
        </w:tc>
      </w:tr>
      <w:tr w:rsidR="00A3185D" w:rsidRPr="00A3185D" w14:paraId="6616C1AD"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2BD04"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Agente de IA Basado en Reglas Simples (Percepción y Decisión)</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FA2D13"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Agente que lee </w:t>
            </w:r>
            <w:proofErr w:type="spellStart"/>
            <w:r w:rsidRPr="00A3185D">
              <w:rPr>
                <w:rFonts w:eastAsia="Google Sans Text"/>
                <w:color w:val="1B1C1D"/>
                <w:sz w:val="16"/>
                <w:szCs w:val="16"/>
              </w:rPr>
              <w:t>health</w:t>
            </w:r>
            <w:proofErr w:type="spellEnd"/>
            <w:r w:rsidRPr="00A3185D">
              <w:rPr>
                <w:rFonts w:eastAsia="Google Sans Text"/>
                <w:color w:val="1B1C1D"/>
                <w:sz w:val="16"/>
                <w:szCs w:val="16"/>
              </w:rPr>
              <w:t xml:space="preserve"> y otros estados simulados, y aplica al menos 2-3 reglas para decidir acciones de mantenimiento.</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A01E06"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Must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CAA38"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Demuestra la capacidad de toma de decisiones del </w:t>
            </w:r>
            <w:proofErr w:type="spellStart"/>
            <w:r w:rsidRPr="00A3185D">
              <w:rPr>
                <w:rFonts w:eastAsia="Google Sans Text"/>
                <w:color w:val="1B1C1D"/>
                <w:sz w:val="16"/>
                <w:szCs w:val="16"/>
              </w:rPr>
              <w:t>PdM</w:t>
            </w:r>
            <w:proofErr w:type="spellEnd"/>
            <w:r w:rsidRPr="00A3185D">
              <w:rPr>
                <w:rFonts w:eastAsia="Google Sans Text"/>
                <w:color w:val="1B1C1D"/>
                <w:sz w:val="16"/>
                <w:szCs w:val="16"/>
              </w:rPr>
              <w:t>.</w:t>
            </w:r>
          </w:p>
        </w:tc>
      </w:tr>
      <w:tr w:rsidR="00A3185D" w:rsidRPr="00A3185D" w14:paraId="49C2AA3F"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0ED0E"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Integración del Agente con Simulación (Acciones del Agente)</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62F872"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El agente puede solicitar recursos de mantenimiento (operarios) y simular la ejecución de acciones de mantenimiento (ej. inspección).</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E1F665"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Must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B65762"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Cierra el ciclo de </w:t>
            </w:r>
            <w:proofErr w:type="spellStart"/>
            <w:r w:rsidRPr="00A3185D">
              <w:rPr>
                <w:rFonts w:eastAsia="Google Sans Text"/>
                <w:color w:val="1B1C1D"/>
                <w:sz w:val="16"/>
                <w:szCs w:val="16"/>
              </w:rPr>
              <w:t>PdM</w:t>
            </w:r>
            <w:proofErr w:type="spellEnd"/>
            <w:r w:rsidRPr="00A3185D">
              <w:rPr>
                <w:rFonts w:eastAsia="Google Sans Text"/>
                <w:color w:val="1B1C1D"/>
                <w:sz w:val="16"/>
                <w:szCs w:val="16"/>
              </w:rPr>
              <w:t>: percepción -&gt; decisión -&gt; acción dentro de la simulación.</w:t>
            </w:r>
          </w:p>
        </w:tc>
      </w:tr>
      <w:tr w:rsidR="00A3185D" w:rsidRPr="00A3185D" w14:paraId="1726C073"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A17BD"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Recolección de Datos de Simulación Básica</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D9A3B"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Registrar en un log o </w:t>
            </w:r>
            <w:proofErr w:type="spellStart"/>
            <w:r w:rsidRPr="00A3185D">
              <w:rPr>
                <w:rFonts w:eastAsia="Google Sans Text"/>
                <w:color w:val="1B1C1D"/>
                <w:sz w:val="16"/>
                <w:szCs w:val="16"/>
              </w:rPr>
              <w:t>CSV</w:t>
            </w:r>
            <w:proofErr w:type="spellEnd"/>
            <w:r w:rsidRPr="00A3185D">
              <w:rPr>
                <w:rFonts w:eastAsia="Google Sans Text"/>
                <w:color w:val="1B1C1D"/>
                <w:sz w:val="16"/>
                <w:szCs w:val="16"/>
              </w:rPr>
              <w:t xml:space="preserve"> los eventos clave: cambios de salud, decisiones del agente, tiempos de mantenimiento, fallos.</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2AAD7"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Must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70D90A"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Necesario para el análisis y la evaluación del rendimiento del sistema simulado.</w:t>
            </w:r>
          </w:p>
        </w:tc>
      </w:tr>
      <w:tr w:rsidR="00A3185D" w:rsidRPr="00A3185D" w14:paraId="1A4FF6AC"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B1BD31" w14:textId="13C4F3B3"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Informe Final (Estructura y Contenido Mínimo)</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3CA3A"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Redacción de las secciones principales del informe según las directrices académicas.</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621393"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Must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5B5A8" w14:textId="455E8589"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Entregable principal.</w:t>
            </w:r>
          </w:p>
        </w:tc>
      </w:tr>
      <w:tr w:rsidR="00A3185D" w:rsidRPr="00A3185D" w14:paraId="314E3956"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B6E287"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 xml:space="preserve">Modelado de Múltiples Modos de Fallo (basado en </w:t>
            </w:r>
            <w:proofErr w:type="spellStart"/>
            <w:r w:rsidRPr="00A3185D">
              <w:rPr>
                <w:rFonts w:eastAsia="Google Sans Text"/>
                <w:b/>
                <w:color w:val="1B1C1D"/>
                <w:sz w:val="16"/>
                <w:szCs w:val="16"/>
              </w:rPr>
              <w:t>FMEA</w:t>
            </w:r>
            <w:proofErr w:type="spellEnd"/>
            <w:r w:rsidRPr="00A3185D">
              <w:rPr>
                <w:rFonts w:eastAsia="Google Sans Text"/>
                <w:b/>
                <w:color w:val="1B1C1D"/>
                <w:sz w:val="16"/>
                <w:szCs w:val="16"/>
              </w:rPr>
              <w:t>)</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1D17CD"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Simular al menos 2-3 modos de fallo distintos identificados en el </w:t>
            </w:r>
            <w:proofErr w:type="spellStart"/>
            <w:r w:rsidRPr="00A3185D">
              <w:rPr>
                <w:rFonts w:eastAsia="Google Sans Text"/>
                <w:color w:val="1B1C1D"/>
                <w:sz w:val="16"/>
                <w:szCs w:val="16"/>
              </w:rPr>
              <w:t>FMEA</w:t>
            </w:r>
            <w:proofErr w:type="spellEnd"/>
            <w:r w:rsidRPr="00A3185D">
              <w:rPr>
                <w:rFonts w:eastAsia="Google Sans Text"/>
                <w:color w:val="1B1C1D"/>
                <w:sz w:val="16"/>
                <w:szCs w:val="16"/>
              </w:rPr>
              <w:t xml:space="preserve"> (ej. fallo por desgaste, fallo eléctrico).</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270D9B"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Should</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41D025"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Aumenta el realismo de la simulación y permite probar la robustez del agente de IA.</w:t>
            </w:r>
          </w:p>
        </w:tc>
      </w:tr>
      <w:tr w:rsidR="00A3185D" w:rsidRPr="00A3185D" w14:paraId="32AAC3E3"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A7588"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Implementación de un Modelo de ML Supervisado Simple (Alternativa/Extensión)</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7B9B5A"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Entrenar un árbol de decisión o regresión logística para predecir fallos o </w:t>
            </w:r>
            <w:proofErr w:type="spellStart"/>
            <w:r w:rsidRPr="00A3185D">
              <w:rPr>
                <w:rFonts w:eastAsia="Google Sans Text"/>
                <w:color w:val="1B1C1D"/>
                <w:sz w:val="16"/>
                <w:szCs w:val="16"/>
              </w:rPr>
              <w:t>RUL</w:t>
            </w:r>
            <w:proofErr w:type="spellEnd"/>
            <w:r w:rsidRPr="00A3185D">
              <w:rPr>
                <w:rFonts w:eastAsia="Google Sans Text"/>
                <w:color w:val="1B1C1D"/>
                <w:sz w:val="16"/>
                <w:szCs w:val="16"/>
              </w:rPr>
              <w:t>, usando datos de la simulación.</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3A754"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Should</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74757"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Demuestra una comprensión más profunda de las técnicas de IA aplicables al </w:t>
            </w:r>
            <w:proofErr w:type="spellStart"/>
            <w:r w:rsidRPr="00A3185D">
              <w:rPr>
                <w:rFonts w:eastAsia="Google Sans Text"/>
                <w:color w:val="1B1C1D"/>
                <w:sz w:val="16"/>
                <w:szCs w:val="16"/>
              </w:rPr>
              <w:t>PdM</w:t>
            </w:r>
            <w:proofErr w:type="spellEnd"/>
            <w:r w:rsidRPr="00A3185D">
              <w:rPr>
                <w:rFonts w:eastAsia="Google Sans Text"/>
                <w:color w:val="1B1C1D"/>
                <w:sz w:val="16"/>
                <w:szCs w:val="16"/>
              </w:rPr>
              <w:t>.</w:t>
            </w:r>
          </w:p>
        </w:tc>
      </w:tr>
      <w:tr w:rsidR="00A3185D" w:rsidRPr="00A3185D" w14:paraId="298D05D4"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9972E"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Análisis de Sensibilidad de Parámetros Clave de Simulación</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9B6FF"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Variar parámetros como la tasa de degradación o el tiempo de reparación y observar el impacto en el rendimiento del sistema.</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E3512"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Should</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6C49D"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Proporciona </w:t>
            </w:r>
            <w:proofErr w:type="spellStart"/>
            <w:r w:rsidRPr="00A3185D">
              <w:rPr>
                <w:rFonts w:eastAsia="Google Sans Text"/>
                <w:color w:val="1B1C1D"/>
                <w:sz w:val="16"/>
                <w:szCs w:val="16"/>
              </w:rPr>
              <w:t>insights</w:t>
            </w:r>
            <w:proofErr w:type="spellEnd"/>
            <w:r w:rsidRPr="00A3185D">
              <w:rPr>
                <w:rFonts w:eastAsia="Google Sans Text"/>
                <w:color w:val="1B1C1D"/>
                <w:sz w:val="16"/>
                <w:szCs w:val="16"/>
              </w:rPr>
              <w:t xml:space="preserve"> sobre la robustez del modelo y los factores más influyentes.</w:t>
            </w:r>
          </w:p>
        </w:tc>
      </w:tr>
      <w:tr w:rsidR="00A3185D" w:rsidRPr="00A3185D" w14:paraId="1EEFC016"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55EC6"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Visualización Avanzada de Resultados (</w:t>
            </w:r>
            <w:proofErr w:type="spellStart"/>
            <w:r w:rsidRPr="00A3185D">
              <w:rPr>
                <w:rFonts w:eastAsia="Google Sans Text"/>
                <w:b/>
                <w:color w:val="1B1C1D"/>
                <w:sz w:val="16"/>
                <w:szCs w:val="16"/>
              </w:rPr>
              <w:t>Matplotlib</w:t>
            </w:r>
            <w:proofErr w:type="spellEnd"/>
            <w:r w:rsidRPr="00A3185D">
              <w:rPr>
                <w:rFonts w:eastAsia="Google Sans Text"/>
                <w:b/>
                <w:color w:val="1B1C1D"/>
                <w:sz w:val="16"/>
                <w:szCs w:val="16"/>
              </w:rPr>
              <w:t>/</w:t>
            </w:r>
            <w:proofErr w:type="spellStart"/>
            <w:r w:rsidRPr="00A3185D">
              <w:rPr>
                <w:rFonts w:eastAsia="Google Sans Text"/>
                <w:b/>
                <w:color w:val="1B1C1D"/>
                <w:sz w:val="16"/>
                <w:szCs w:val="16"/>
              </w:rPr>
              <w:t>Seaborn</w:t>
            </w:r>
            <w:proofErr w:type="spellEnd"/>
            <w:r w:rsidRPr="00A3185D">
              <w:rPr>
                <w:rFonts w:eastAsia="Google Sans Text"/>
                <w:b/>
                <w:color w:val="1B1C1D"/>
                <w:sz w:val="16"/>
                <w:szCs w:val="16"/>
              </w:rPr>
              <w:t>)</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193B8"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Crear gráficos detallados del comportamiento de la salud, decisiones del agente, utilización de recursos, etc.</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7CBFC0"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Could</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D514A6"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Mejora la presentación y comprensión de los resultados, pero no es esencial para la funcionalidad básica.</w:t>
            </w:r>
          </w:p>
        </w:tc>
      </w:tr>
      <w:tr w:rsidR="00A3185D" w:rsidRPr="00A3185D" w14:paraId="322422AB"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A8C16A"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Desarrollo de una Interfaz Gráfica Simple para la Simulación</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0ECE7"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Una interfaz básica para iniciar la simulación y ver algunos resultados en tiempo real (ej. con </w:t>
            </w:r>
            <w:proofErr w:type="spellStart"/>
            <w:r w:rsidRPr="00A3185D">
              <w:rPr>
                <w:rFonts w:eastAsia="Google Sans Text"/>
                <w:color w:val="1B1C1D"/>
                <w:sz w:val="16"/>
                <w:szCs w:val="16"/>
              </w:rPr>
              <w:t>Tkinter</w:t>
            </w:r>
            <w:proofErr w:type="spellEnd"/>
            <w:r w:rsidRPr="00A3185D">
              <w:rPr>
                <w:rFonts w:eastAsia="Google Sans Text"/>
                <w:color w:val="1B1C1D"/>
                <w:sz w:val="16"/>
                <w:szCs w:val="16"/>
              </w:rPr>
              <w:t xml:space="preserve"> o </w:t>
            </w:r>
            <w:proofErr w:type="spellStart"/>
            <w:r w:rsidRPr="00A3185D">
              <w:rPr>
                <w:rFonts w:eastAsia="Google Sans Text"/>
                <w:color w:val="1B1C1D"/>
                <w:sz w:val="16"/>
                <w:szCs w:val="16"/>
              </w:rPr>
              <w:t>PySimpleGUI</w:t>
            </w:r>
            <w:proofErr w:type="spellEnd"/>
            <w:r w:rsidRPr="00A3185D">
              <w:rPr>
                <w:rFonts w:eastAsia="Google Sans Text"/>
                <w:color w:val="1B1C1D"/>
                <w:sz w:val="16"/>
                <w:szCs w:val="16"/>
              </w:rPr>
              <w:t>).</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5D3B40"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Could</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6DE38"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Mejora la usabilidad y demostración, pero consume mucho tiempo de desarrollo.</w:t>
            </w:r>
          </w:p>
        </w:tc>
      </w:tr>
      <w:tr w:rsidR="00A3185D" w:rsidRPr="00A3185D" w14:paraId="580DA9F1"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52BEFB"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Conceptualización Detallada del Laboratorio Piloto Físico (Sección VI Completa)</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757A41"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Investigación exhaustiva de componentes, costos y diseño detallado del montaje físico.</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FC5A2"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Could</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DD6A2" w14:textId="74C23ECC"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Enriquece el Trabajo, pero la simulación es el núcleo.</w:t>
            </w:r>
          </w:p>
        </w:tc>
      </w:tr>
      <w:tr w:rsidR="00A3185D" w:rsidRPr="00A3185D" w14:paraId="21A46713"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3D7006"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Implementación de Agente de Aprendizaje por Refuerzo (RL)</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F581F"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Diseñar y entrenar un agente de RL para optimizar las políticas de mantenimiento.</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E44ABE"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Won't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143EAE" w14:textId="5AF0139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Demasiado complejo y consume mucho tiempo; el entrenamiento de RL es un proyecto en sí mismo.</w:t>
            </w:r>
          </w:p>
        </w:tc>
      </w:tr>
      <w:tr w:rsidR="00A3185D" w:rsidRPr="00A3185D" w14:paraId="5BB912ED" w14:textId="77777777" w:rsidTr="00A3185D">
        <w:tc>
          <w:tcPr>
            <w:tcW w:w="2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12F67B"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Conexión con Hardware Real (</w:t>
            </w:r>
            <w:proofErr w:type="spellStart"/>
            <w:r w:rsidRPr="00A3185D">
              <w:rPr>
                <w:rFonts w:eastAsia="Google Sans Text"/>
                <w:b/>
                <w:color w:val="1B1C1D"/>
                <w:sz w:val="16"/>
                <w:szCs w:val="16"/>
              </w:rPr>
              <w:t>DAQ</w:t>
            </w:r>
            <w:proofErr w:type="spellEnd"/>
            <w:r w:rsidRPr="00A3185D">
              <w:rPr>
                <w:rFonts w:eastAsia="Google Sans Text"/>
                <w:b/>
                <w:color w:val="1B1C1D"/>
                <w:sz w:val="16"/>
                <w:szCs w:val="16"/>
              </w:rPr>
              <w:t>)</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69776" w14:textId="77777777"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Integrar la simulación con sensores y un moto-compresor físico.</w:t>
            </w:r>
          </w:p>
        </w:tc>
        <w:tc>
          <w:tcPr>
            <w:tcW w:w="127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D6E5A" w14:textId="77777777" w:rsidR="00A3185D" w:rsidRPr="00A3185D" w:rsidRDefault="00A3185D">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Won't</w:t>
            </w:r>
            <w:proofErr w:type="spellEnd"/>
            <w:r w:rsidRPr="00A3185D">
              <w:rPr>
                <w:rFonts w:eastAsia="Google Sans Text"/>
                <w:b/>
                <w:color w:val="1B1C1D"/>
                <w:sz w:val="16"/>
                <w:szCs w:val="16"/>
              </w:rPr>
              <w:t xml:space="preserve"> </w:t>
            </w:r>
            <w:proofErr w:type="spellStart"/>
            <w:r w:rsidRPr="00A3185D">
              <w:rPr>
                <w:rFonts w:eastAsia="Google Sans Text"/>
                <w:b/>
                <w:color w:val="1B1C1D"/>
                <w:sz w:val="16"/>
                <w:szCs w:val="16"/>
              </w:rPr>
              <w:t>have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2F1610" w14:textId="206103CF" w:rsidR="00A3185D" w:rsidRPr="00A3185D" w:rsidRDefault="00A3185D">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Excede el alcance de un proyecto de simulación corto; introduce complejidades de hardware e interfaz.</w:t>
            </w:r>
          </w:p>
        </w:tc>
      </w:tr>
    </w:tbl>
    <w:p w14:paraId="6617FEDD" w14:textId="77777777" w:rsidR="009F27D8" w:rsidRDefault="00000000">
      <w:pPr>
        <w:pBdr>
          <w:top w:val="nil"/>
          <w:left w:val="nil"/>
          <w:bottom w:val="nil"/>
          <w:right w:val="nil"/>
          <w:between w:val="nil"/>
        </w:pBdr>
        <w:spacing w:before="48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 Definición de un Producto Mínimo Viable (</w:t>
      </w:r>
      <w:proofErr w:type="spellStart"/>
      <w:r>
        <w:rPr>
          <w:rFonts w:ascii="Google Sans Text" w:eastAsia="Google Sans Text" w:hAnsi="Google Sans Text" w:cs="Google Sans Text"/>
          <w:b/>
          <w:color w:val="1B1C1D"/>
          <w:sz w:val="24"/>
          <w:szCs w:val="24"/>
        </w:rPr>
        <w:t>MVP</w:t>
      </w:r>
      <w:proofErr w:type="spellEnd"/>
      <w:r>
        <w:rPr>
          <w:rFonts w:ascii="Google Sans Text" w:eastAsia="Google Sans Text" w:hAnsi="Google Sans Text" w:cs="Google Sans Text"/>
          <w:b/>
          <w:color w:val="1B1C1D"/>
          <w:sz w:val="24"/>
          <w:szCs w:val="24"/>
        </w:rPr>
        <w:t>) y un Proceso Mínimo Viable para el Proyecto.</w:t>
      </w:r>
    </w:p>
    <w:p w14:paraId="41994C49" w14:textId="77777777" w:rsidR="009F27D8"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Producto Mínimo Viable (</w:t>
      </w:r>
      <w:proofErr w:type="spellStart"/>
      <w:r>
        <w:rPr>
          <w:rFonts w:ascii="Google Sans Text" w:eastAsia="Google Sans Text" w:hAnsi="Google Sans Text" w:cs="Google Sans Text"/>
          <w:b/>
          <w:color w:val="1B1C1D"/>
          <w:sz w:val="24"/>
          <w:szCs w:val="24"/>
        </w:rPr>
        <w:t>MVP</w:t>
      </w:r>
      <w:proofErr w:type="spellEnd"/>
      <w:r>
        <w:rPr>
          <w:rFonts w:ascii="Google Sans Text" w:eastAsia="Google Sans Text" w:hAnsi="Google Sans Text" w:cs="Google Sans Text"/>
          <w:b/>
          <w:color w:val="1B1C1D"/>
          <w:sz w:val="24"/>
          <w:szCs w:val="24"/>
        </w:rPr>
        <w:t>):</w:t>
      </w:r>
    </w:p>
    <w:p w14:paraId="31106ADB" w14:textId="77777777" w:rsidR="009F27D8"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El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se refiere al conjunto de características mínimas necesarias para que el producto (en este caso, el sistema de simulación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funcione en su forma más básica y pueda ser probado o demostrado.</w:t>
      </w:r>
      <w:r>
        <w:rPr>
          <w:rFonts w:ascii="Google Sans Text" w:eastAsia="Google Sans Text" w:hAnsi="Google Sans Text" w:cs="Google Sans Text"/>
          <w:color w:val="575B5F"/>
          <w:sz w:val="24"/>
          <w:szCs w:val="24"/>
          <w:vertAlign w:val="superscript"/>
        </w:rPr>
        <w:t>19</w:t>
      </w:r>
    </w:p>
    <w:p w14:paraId="5DE02155" w14:textId="58810179" w:rsidR="009F27D8"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Para este </w:t>
      </w:r>
      <w:r w:rsidR="008468EA">
        <w:rPr>
          <w:rFonts w:ascii="Google Sans Text" w:eastAsia="Google Sans Text" w:hAnsi="Google Sans Text" w:cs="Google Sans Text"/>
          <w:color w:val="1B1C1D"/>
          <w:sz w:val="24"/>
          <w:szCs w:val="24"/>
        </w:rPr>
        <w:t>trabajo</w:t>
      </w:r>
      <w:r>
        <w:rPr>
          <w:rFonts w:ascii="Google Sans Text" w:eastAsia="Google Sans Text" w:hAnsi="Google Sans Text" w:cs="Google Sans Text"/>
          <w:color w:val="1B1C1D"/>
          <w:sz w:val="24"/>
          <w:szCs w:val="24"/>
        </w:rPr>
        <w:t xml:space="preserve">, el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podría ser:</w:t>
      </w:r>
    </w:p>
    <w:p w14:paraId="7A6BA88B" w14:textId="77777777" w:rsidR="009F27D8"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Un modelo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del moto-compresor que simule su operación y un único modo de degradación lineal de 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w:t>
      </w:r>
    </w:p>
    <w:p w14:paraId="0F2DE791" w14:textId="77777777" w:rsidR="009F27D8"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Un agente de IA basado en reglas muy simples (ej. 2-3 reglas) que monitoree la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y pueda desencadenar una acción de "solicitar mantenimiento" cuando la salud caiga por debajo de un umbral.</w:t>
      </w:r>
    </w:p>
    <w:p w14:paraId="6F195DF2" w14:textId="77777777" w:rsidR="009F27D8"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La simulación de la acción de mantenimiento (ej. un operario repara la máquina, restaurando su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w:t>
      </w:r>
    </w:p>
    <w:p w14:paraId="3B35F690" w14:textId="77777777" w:rsidR="009F27D8"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Registro básico de eventos y resultados.</w:t>
      </w:r>
    </w:p>
    <w:p w14:paraId="2040D0A6" w14:textId="77777777" w:rsidR="009F27D8"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El objetivo del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es tener un ciclo completo de "operación -&gt; degradación -&gt; detección por IA -&gt; decisión de mantenimiento -&gt; ejecución de mantenimiento simulado" funcionando, aunque sea de forma muy simplificada. Los principios para un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de productos físicos/mecatrónicos, como "haz una cosa bien" y "piensa a menor escala", son directamente aplicables aquí.</w:t>
      </w:r>
      <w:r>
        <w:rPr>
          <w:rFonts w:ascii="Google Sans Text" w:eastAsia="Google Sans Text" w:hAnsi="Google Sans Text" w:cs="Google Sans Text"/>
          <w:color w:val="575B5F"/>
          <w:sz w:val="24"/>
          <w:szCs w:val="24"/>
          <w:vertAlign w:val="superscript"/>
        </w:rPr>
        <w:t>20</w:t>
      </w:r>
    </w:p>
    <w:p w14:paraId="71913E14" w14:textId="77777777" w:rsidR="009F27D8"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Proceso Mínimo Viable:</w:t>
      </w:r>
    </w:p>
    <w:p w14:paraId="6C0773EF" w14:textId="77777777" w:rsidR="009F27D8"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Este concepto, derivado de </w:t>
      </w:r>
      <w:proofErr w:type="spellStart"/>
      <w:r>
        <w:rPr>
          <w:rFonts w:ascii="Google Sans Text" w:eastAsia="Google Sans Text" w:hAnsi="Google Sans Text" w:cs="Google Sans Text"/>
          <w:color w:val="1B1C1D"/>
          <w:sz w:val="24"/>
          <w:szCs w:val="24"/>
        </w:rPr>
        <w:t>DevSecOps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se refiere a establecer un flujo de trabajo funcional para el desarrollo del proyecto desde el inicio.</w:t>
      </w:r>
    </w:p>
    <w:p w14:paraId="74F77C9A" w14:textId="41A96015" w:rsidR="009F27D8"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Para el </w:t>
      </w:r>
      <w:r w:rsidR="008468EA">
        <w:rPr>
          <w:rFonts w:ascii="Google Sans Text" w:eastAsia="Google Sans Text" w:hAnsi="Google Sans Text" w:cs="Google Sans Text"/>
          <w:color w:val="1B1C1D"/>
          <w:sz w:val="24"/>
          <w:szCs w:val="24"/>
        </w:rPr>
        <w:t>trabajo</w:t>
      </w:r>
      <w:r>
        <w:rPr>
          <w:rFonts w:ascii="Google Sans Text" w:eastAsia="Google Sans Text" w:hAnsi="Google Sans Text" w:cs="Google Sans Text"/>
          <w:color w:val="1B1C1D"/>
          <w:sz w:val="24"/>
          <w:szCs w:val="24"/>
        </w:rPr>
        <w:t>, esto implicaría definir y poner en marcha:</w:t>
      </w:r>
    </w:p>
    <w:p w14:paraId="5574059F" w14:textId="77777777" w:rsidR="009F27D8" w:rsidRDefault="00000000">
      <w:pPr>
        <w:numPr>
          <w:ilvl w:val="2"/>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Un entorno de desarrollo Python configurado con las librerías necesarias.</w:t>
      </w:r>
    </w:p>
    <w:p w14:paraId="5F089155" w14:textId="77777777" w:rsidR="009F27D8" w:rsidRDefault="00000000">
      <w:pPr>
        <w:numPr>
          <w:ilvl w:val="2"/>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Un sistema de control de versiones (ej. Git) para el código.</w:t>
      </w:r>
    </w:p>
    <w:p w14:paraId="66BC4B49" w14:textId="77777777" w:rsidR="009F27D8" w:rsidRDefault="00000000">
      <w:pPr>
        <w:numPr>
          <w:ilvl w:val="2"/>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Un plan de </w:t>
      </w:r>
      <w:proofErr w:type="spellStart"/>
      <w:r>
        <w:rPr>
          <w:rFonts w:ascii="Google Sans Text" w:eastAsia="Google Sans Text" w:hAnsi="Google Sans Text" w:cs="Google Sans Text"/>
          <w:color w:val="1B1C1D"/>
          <w:sz w:val="24"/>
          <w:szCs w:val="24"/>
        </w:rPr>
        <w:t>sprints</w:t>
      </w:r>
      <w:proofErr w:type="spellEnd"/>
      <w:r>
        <w:rPr>
          <w:rFonts w:ascii="Google Sans Text" w:eastAsia="Google Sans Text" w:hAnsi="Google Sans Text" w:cs="Google Sans Text"/>
          <w:color w:val="1B1C1D"/>
          <w:sz w:val="24"/>
          <w:szCs w:val="24"/>
        </w:rPr>
        <w:t xml:space="preserve"> o un tablero Kanban inicial.</w:t>
      </w:r>
    </w:p>
    <w:p w14:paraId="60A10E74" w14:textId="77777777" w:rsidR="009F27D8" w:rsidRDefault="00000000">
      <w:pPr>
        <w:numPr>
          <w:ilvl w:val="2"/>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Un esqueleto básico del código de simulación y del agente.</w:t>
      </w:r>
    </w:p>
    <w:p w14:paraId="1DB4574D" w14:textId="77777777" w:rsidR="009F27D8" w:rsidRDefault="00000000">
      <w:pPr>
        <w:numPr>
          <w:ilvl w:val="2"/>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Un formato básico para la documentación y el informe.</w:t>
      </w:r>
    </w:p>
    <w:p w14:paraId="2A85F2AD" w14:textId="77777777" w:rsidR="009F27D8" w:rsidRDefault="00000000">
      <w:pPr>
        <w:numPr>
          <w:ilvl w:val="1"/>
          <w:numId w:val="3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Establecer este proceso mínimo viable al principio ayuda a estructurar el trabajo, identificar tempranamente problemas de configuración o de flujo de trabajo, y asegurar una base sólida sobre la cual construir el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w:t>
      </w:r>
    </w:p>
    <w:p w14:paraId="6FBB982F" w14:textId="6E99E5CF"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w:t>
      </w:r>
      <w:proofErr w:type="spellStart"/>
      <w:r>
        <w:rPr>
          <w:rFonts w:ascii="Google Sans Text" w:eastAsia="Google Sans Text" w:hAnsi="Google Sans Text" w:cs="Google Sans Text"/>
          <w:color w:val="1B1C1D"/>
          <w:sz w:val="24"/>
          <w:szCs w:val="24"/>
        </w:rPr>
        <w:t>MVP</w:t>
      </w:r>
      <w:proofErr w:type="spellEnd"/>
      <w:r>
        <w:rPr>
          <w:rFonts w:ascii="Google Sans Text" w:eastAsia="Google Sans Text" w:hAnsi="Google Sans Text" w:cs="Google Sans Text"/>
          <w:color w:val="1B1C1D"/>
          <w:sz w:val="24"/>
          <w:szCs w:val="24"/>
        </w:rPr>
        <w:t xml:space="preserve"> asegura que se entregue un resultado funcional y demostrable dentro del plazo </w:t>
      </w:r>
      <w:r w:rsidR="008468EA">
        <w:rPr>
          <w:rFonts w:ascii="Google Sans Text" w:eastAsia="Google Sans Text" w:hAnsi="Google Sans Text" w:cs="Google Sans Text"/>
          <w:color w:val="1B1C1D"/>
          <w:sz w:val="24"/>
          <w:szCs w:val="24"/>
        </w:rPr>
        <w:t>prudente</w:t>
      </w:r>
      <w:r>
        <w:rPr>
          <w:rFonts w:ascii="Google Sans Text" w:eastAsia="Google Sans Text" w:hAnsi="Google Sans Text" w:cs="Google Sans Text"/>
          <w:color w:val="1B1C1D"/>
          <w:sz w:val="24"/>
          <w:szCs w:val="24"/>
        </w:rPr>
        <w:t>, evitando el riesgo de tener un proyecto grande e inacabado.</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Al enfocarse en las características esenciales, el estudiante puede demostrar su comprensión de los conceptos clave y las técnicas involucradas.</w:t>
      </w:r>
    </w:p>
    <w:p w14:paraId="0ACA2BE7"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VI. Conceptualización y Montaje de un Laboratorio Piloto de Bajo Costo (Opcional/Guía)</w:t>
      </w:r>
    </w:p>
    <w:p w14:paraId="0902F4E5"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Aunque el núcleo de este proyecto es la simulación, la conceptualización de un laboratorio piloto físico de bajo costo puede enriquecer significativamente el trabajo. Proporciona una conexión tangible con el mundo real, fundamenta los parámetros utilizados en la simulación y puede sugerir futuras líneas de investigación o desarrollo práctico. Esta sección es opcional o puede ser una guía conceptual, dependiendo del tiempo y los recursos disponibles.</w:t>
      </w:r>
    </w:p>
    <w:p w14:paraId="51799C9A"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 Selección de Componentes Esenciales: Moto-compresor de pequeña escala, Sensores (ADXL345 para vibración, termistor para temperatura), Sistema de Adquisición de Datos (</w:t>
      </w:r>
      <w:proofErr w:type="spellStart"/>
      <w:r>
        <w:rPr>
          <w:rFonts w:ascii="Google Sans Text" w:eastAsia="Google Sans Text" w:hAnsi="Google Sans Text" w:cs="Google Sans Text"/>
          <w:b/>
          <w:color w:val="1B1C1D"/>
          <w:sz w:val="24"/>
          <w:szCs w:val="24"/>
        </w:rPr>
        <w:t>DAQ</w:t>
      </w:r>
      <w:proofErr w:type="spellEnd"/>
      <w:r>
        <w:rPr>
          <w:rFonts w:ascii="Google Sans Text" w:eastAsia="Google Sans Text" w:hAnsi="Google Sans Text" w:cs="Google Sans Text"/>
          <w:b/>
          <w:color w:val="1B1C1D"/>
          <w:sz w:val="24"/>
          <w:szCs w:val="24"/>
        </w:rPr>
        <w:t>) (Arduino/Raspberry Pi).</w:t>
      </w:r>
    </w:p>
    <w:p w14:paraId="4179AE9D"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creación de un banco de pruebas para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no tiene por qué ser prohibitivamente costosa, especialmente a nivel de laboratorio o para proyectos estudiantiles.</w:t>
      </w:r>
    </w:p>
    <w:p w14:paraId="742CA1BC" w14:textId="77777777" w:rsidR="009F27D8"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Moto-compresor de Pequeña Escala:</w:t>
      </w:r>
    </w:p>
    <w:p w14:paraId="6F45AE4B" w14:textId="77777777" w:rsidR="009F27D8"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 pueden considerar motores DC de bajo costo, comúnmente utilizados en aplicaciones de hobby o educativas. Estos motores, aunque simples, pueden exhibir modos de fallo como desgaste de escobillas, problemas en el conmutador o en el bobinado, especialmente si se operan fuera de sus condiciones nominales.</w:t>
      </w:r>
      <w:r>
        <w:rPr>
          <w:rFonts w:ascii="Google Sans Text" w:eastAsia="Google Sans Text" w:hAnsi="Google Sans Text" w:cs="Google Sans Text"/>
          <w:color w:val="575B5F"/>
          <w:sz w:val="24"/>
          <w:szCs w:val="24"/>
          <w:vertAlign w:val="superscript"/>
        </w:rPr>
        <w:t>110</w:t>
      </w:r>
      <w:r>
        <w:rPr>
          <w:rFonts w:ascii="Google Sans Text" w:eastAsia="Google Sans Text" w:hAnsi="Google Sans Text" w:cs="Google Sans Text"/>
          <w:color w:val="1B1C1D"/>
          <w:sz w:val="24"/>
          <w:szCs w:val="24"/>
        </w:rPr>
        <w:t xml:space="preserve"> Un compresor de aire pequeño, como los utilizados para inflar neumáticos o en aerografía, acoplado a uno de estos motores, podría servir como sistema completo.</w:t>
      </w:r>
    </w:p>
    <w:p w14:paraId="5F3C5CF8" w14:textId="77777777" w:rsidR="009F27D8"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La elección debe basarse en la disponibilidad, el costo y la facilidad para instrumentar con sensores.</w:t>
      </w:r>
    </w:p>
    <w:p w14:paraId="29C77B53" w14:textId="77777777" w:rsidR="009F27D8"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Sensores:</w:t>
      </w:r>
    </w:p>
    <w:p w14:paraId="64D2E1D6" w14:textId="77777777" w:rsidR="009F27D8"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Vibración:</w:t>
      </w:r>
      <w:r>
        <w:rPr>
          <w:rFonts w:ascii="Google Sans Text" w:eastAsia="Google Sans Text" w:hAnsi="Google Sans Text" w:cs="Google Sans Text"/>
          <w:color w:val="1B1C1D"/>
          <w:sz w:val="24"/>
          <w:szCs w:val="24"/>
        </w:rPr>
        <w:t xml:space="preserve"> El acelerómetro ADXL345 es una opción popular y de bajo costo. Puede interconectarse fácilmente con microcontroladores como Raspberry Pi </w:t>
      </w:r>
      <w:r>
        <w:rPr>
          <w:rFonts w:ascii="Google Sans Text" w:eastAsia="Google Sans Text" w:hAnsi="Google Sans Text" w:cs="Google Sans Text"/>
          <w:color w:val="575B5F"/>
          <w:sz w:val="24"/>
          <w:szCs w:val="24"/>
          <w:vertAlign w:val="superscript"/>
        </w:rPr>
        <w:t>111</w:t>
      </w:r>
      <w:r>
        <w:rPr>
          <w:rFonts w:ascii="Google Sans Text" w:eastAsia="Google Sans Text" w:hAnsi="Google Sans Text" w:cs="Google Sans Text"/>
          <w:color w:val="1B1C1D"/>
          <w:sz w:val="24"/>
          <w:szCs w:val="24"/>
        </w:rPr>
        <w:t xml:space="preserve"> o ESP32.</w:t>
      </w:r>
      <w:r>
        <w:rPr>
          <w:rFonts w:ascii="Google Sans Text" w:eastAsia="Google Sans Text" w:hAnsi="Google Sans Text" w:cs="Google Sans Text"/>
          <w:color w:val="575B5F"/>
          <w:sz w:val="24"/>
          <w:szCs w:val="24"/>
          <w:vertAlign w:val="superscript"/>
        </w:rPr>
        <w:t>111</w:t>
      </w:r>
      <w:r>
        <w:rPr>
          <w:rFonts w:ascii="Google Sans Text" w:eastAsia="Google Sans Text" w:hAnsi="Google Sans Text" w:cs="Google Sans Text"/>
          <w:color w:val="1B1C1D"/>
          <w:sz w:val="24"/>
          <w:szCs w:val="24"/>
        </w:rPr>
        <w:t xml:space="preserve"> Este sensor triaxial permite capturar datos de vibración que pueden ser analizados para detectar desequilibrios, holguras o problemas en rodamientos.</w:t>
      </w:r>
    </w:p>
    <w:p w14:paraId="092EC1E9" w14:textId="77777777" w:rsidR="009F27D8"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Temperatura:</w:t>
      </w:r>
      <w:r>
        <w:rPr>
          <w:rFonts w:ascii="Google Sans Text" w:eastAsia="Google Sans Text" w:hAnsi="Google Sans Text" w:cs="Google Sans Text"/>
          <w:color w:val="1B1C1D"/>
          <w:sz w:val="24"/>
          <w:szCs w:val="24"/>
        </w:rPr>
        <w:t xml:space="preserve"> Los termistores son sensores de temperatura muy económicos y fáciles de usar con plataformas como Arduino </w:t>
      </w:r>
      <w:r>
        <w:rPr>
          <w:rFonts w:ascii="Google Sans Text" w:eastAsia="Google Sans Text" w:hAnsi="Google Sans Text" w:cs="Google Sans Text"/>
          <w:color w:val="575B5F"/>
          <w:sz w:val="24"/>
          <w:szCs w:val="24"/>
          <w:vertAlign w:val="superscript"/>
        </w:rPr>
        <w:t>111</w:t>
      </w:r>
      <w:r>
        <w:rPr>
          <w:rFonts w:ascii="Google Sans Text" w:eastAsia="Google Sans Text" w:hAnsi="Google Sans Text" w:cs="Google Sans Text"/>
          <w:color w:val="1B1C1D"/>
          <w:sz w:val="24"/>
          <w:szCs w:val="24"/>
        </w:rPr>
        <w:t xml:space="preserve"> o ESP32.</w:t>
      </w:r>
      <w:r>
        <w:rPr>
          <w:rFonts w:ascii="Google Sans Text" w:eastAsia="Google Sans Text" w:hAnsi="Google Sans Text" w:cs="Google Sans Text"/>
          <w:color w:val="575B5F"/>
          <w:sz w:val="24"/>
          <w:szCs w:val="24"/>
          <w:vertAlign w:val="superscript"/>
        </w:rPr>
        <w:t>111</w:t>
      </w:r>
      <w:r>
        <w:rPr>
          <w:rFonts w:ascii="Google Sans Text" w:eastAsia="Google Sans Text" w:hAnsi="Google Sans Text" w:cs="Google Sans Text"/>
          <w:color w:val="1B1C1D"/>
          <w:sz w:val="24"/>
          <w:szCs w:val="24"/>
        </w:rPr>
        <w:t xml:space="preserve"> El LM35 es otro sensor de temperatura analógico de bajo costo y buena precisión.</w:t>
      </w:r>
      <w:r>
        <w:rPr>
          <w:rFonts w:ascii="Google Sans Text" w:eastAsia="Google Sans Text" w:hAnsi="Google Sans Text" w:cs="Google Sans Text"/>
          <w:color w:val="575B5F"/>
          <w:sz w:val="24"/>
          <w:szCs w:val="24"/>
          <w:vertAlign w:val="superscript"/>
        </w:rPr>
        <w:t>111</w:t>
      </w:r>
      <w:r>
        <w:rPr>
          <w:rFonts w:ascii="Google Sans Text" w:eastAsia="Google Sans Text" w:hAnsi="Google Sans Text" w:cs="Google Sans Text"/>
          <w:color w:val="1B1C1D"/>
          <w:sz w:val="24"/>
          <w:szCs w:val="24"/>
        </w:rPr>
        <w:t xml:space="preserve"> Monitorear la temperatura del motor y de los cabezales del compresor es crucial.</w:t>
      </w:r>
    </w:p>
    <w:p w14:paraId="61D1C216" w14:textId="77777777" w:rsidR="009F27D8"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Corriente (Opcional):</w:t>
      </w:r>
      <w:r>
        <w:rPr>
          <w:rFonts w:ascii="Google Sans Text" w:eastAsia="Google Sans Text" w:hAnsi="Google Sans Text" w:cs="Google Sans Text"/>
          <w:color w:val="1B1C1D"/>
          <w:sz w:val="24"/>
          <w:szCs w:val="24"/>
        </w:rPr>
        <w:t xml:space="preserve"> Sensores como el INA219 pueden medir la corriente consumida por el motor, lo que puede ser un indicador de esfuerzo mecánico o problemas eléctricos.</w:t>
      </w:r>
      <w:r>
        <w:rPr>
          <w:rFonts w:ascii="Google Sans Text" w:eastAsia="Google Sans Text" w:hAnsi="Google Sans Text" w:cs="Google Sans Text"/>
          <w:color w:val="575B5F"/>
          <w:sz w:val="24"/>
          <w:szCs w:val="24"/>
          <w:vertAlign w:val="superscript"/>
        </w:rPr>
        <w:t>111</w:t>
      </w:r>
    </w:p>
    <w:p w14:paraId="470FB9E8" w14:textId="77777777" w:rsidR="009F27D8"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Otros sensores relevantes para compresores industriales incluyen sensores de presión y de calidad del aceite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aunque su implementación en un piloto de muy bajo costo puede ser más desafiante.</w:t>
      </w:r>
    </w:p>
    <w:p w14:paraId="415BD30C" w14:textId="77777777" w:rsidR="009F27D8"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Sistema de Adquisición de Datos (</w:t>
      </w:r>
      <w:proofErr w:type="spellStart"/>
      <w:r>
        <w:rPr>
          <w:rFonts w:ascii="Google Sans Text" w:eastAsia="Google Sans Text" w:hAnsi="Google Sans Text" w:cs="Google Sans Text"/>
          <w:b/>
          <w:color w:val="1B1C1D"/>
          <w:sz w:val="24"/>
          <w:szCs w:val="24"/>
        </w:rPr>
        <w:t>DAQ</w:t>
      </w:r>
      <w:proofErr w:type="spellEnd"/>
      <w:r>
        <w:rPr>
          <w:rFonts w:ascii="Google Sans Text" w:eastAsia="Google Sans Text" w:hAnsi="Google Sans Text" w:cs="Google Sans Text"/>
          <w:b/>
          <w:color w:val="1B1C1D"/>
          <w:sz w:val="24"/>
          <w:szCs w:val="24"/>
        </w:rPr>
        <w:t>):</w:t>
      </w:r>
    </w:p>
    <w:p w14:paraId="7ABC3E0F" w14:textId="77777777" w:rsidR="009F27D8" w:rsidRDefault="00000000">
      <w:pPr>
        <w:numPr>
          <w:ilvl w:val="1"/>
          <w:numId w:val="4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Plataformas Basadas en Microcontroladores:</w:t>
      </w:r>
      <w:r>
        <w:rPr>
          <w:rFonts w:ascii="Google Sans Text" w:eastAsia="Google Sans Text" w:hAnsi="Google Sans Text" w:cs="Google Sans Text"/>
          <w:color w:val="1B1C1D"/>
          <w:sz w:val="24"/>
          <w:szCs w:val="24"/>
        </w:rPr>
        <w:t xml:space="preserve"> Arduino (Uno, Nano) o Raspberry Pi (Pi Zero, Pi 3/4) son opciones excelentes y de bajo costo para la adquisición de datos de los sensores mencionados.</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Ofrecen pines de entrada analógica y digital, y soportan interfaces de comunicación como I2C y </w:t>
      </w:r>
      <w:proofErr w:type="spellStart"/>
      <w:r>
        <w:rPr>
          <w:rFonts w:ascii="Google Sans Text" w:eastAsia="Google Sans Text" w:hAnsi="Google Sans Text" w:cs="Google Sans Text"/>
          <w:color w:val="1B1C1D"/>
          <w:sz w:val="24"/>
          <w:szCs w:val="24"/>
        </w:rPr>
        <w:t>SPI</w:t>
      </w:r>
      <w:proofErr w:type="spellEnd"/>
      <w:r>
        <w:rPr>
          <w:rFonts w:ascii="Google Sans Text" w:eastAsia="Google Sans Text" w:hAnsi="Google Sans Text" w:cs="Google Sans Text"/>
          <w:color w:val="1B1C1D"/>
          <w:sz w:val="24"/>
          <w:szCs w:val="24"/>
        </w:rPr>
        <w:t xml:space="preserve">, comunes en muchos sensores. El ESP32 es otra alternativa potente con </w:t>
      </w:r>
      <w:proofErr w:type="spellStart"/>
      <w:r>
        <w:rPr>
          <w:rFonts w:ascii="Google Sans Text" w:eastAsia="Google Sans Text" w:hAnsi="Google Sans Text" w:cs="Google Sans Text"/>
          <w:color w:val="1B1C1D"/>
          <w:sz w:val="24"/>
          <w:szCs w:val="24"/>
        </w:rPr>
        <w:t>Wi</w:t>
      </w:r>
      <w:proofErr w:type="spellEnd"/>
      <w:r>
        <w:rPr>
          <w:rFonts w:ascii="Google Sans Text" w:eastAsia="Google Sans Text" w:hAnsi="Google Sans Text" w:cs="Google Sans Text"/>
          <w:color w:val="1B1C1D"/>
          <w:sz w:val="24"/>
          <w:szCs w:val="24"/>
        </w:rPr>
        <w:t>-Fi y Bluetooth integrados.</w:t>
      </w:r>
      <w:r>
        <w:rPr>
          <w:rFonts w:ascii="Google Sans Text" w:eastAsia="Google Sans Text" w:hAnsi="Google Sans Text" w:cs="Google Sans Text"/>
          <w:color w:val="575B5F"/>
          <w:sz w:val="24"/>
          <w:szCs w:val="24"/>
          <w:vertAlign w:val="superscript"/>
        </w:rPr>
        <w:t>111</w:t>
      </w:r>
    </w:p>
    <w:p w14:paraId="22A5C953" w14:textId="77777777" w:rsidR="009F27D8" w:rsidRDefault="00000000">
      <w:pPr>
        <w:numPr>
          <w:ilvl w:val="1"/>
          <w:numId w:val="4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Un estudio detalla la construcción de un </w:t>
      </w:r>
      <w:proofErr w:type="spellStart"/>
      <w:r>
        <w:rPr>
          <w:rFonts w:ascii="Google Sans Text" w:eastAsia="Google Sans Text" w:hAnsi="Google Sans Text" w:cs="Google Sans Text"/>
          <w:color w:val="1B1C1D"/>
          <w:sz w:val="24"/>
          <w:szCs w:val="24"/>
        </w:rPr>
        <w:t>DAQ</w:t>
      </w:r>
      <w:proofErr w:type="spellEnd"/>
      <w:r>
        <w:rPr>
          <w:rFonts w:ascii="Google Sans Text" w:eastAsia="Google Sans Text" w:hAnsi="Google Sans Text" w:cs="Google Sans Text"/>
          <w:color w:val="1B1C1D"/>
          <w:sz w:val="24"/>
          <w:szCs w:val="24"/>
        </w:rPr>
        <w:t xml:space="preserve"> de muy bajo costo utilizando un microcontrolador </w:t>
      </w:r>
      <w:proofErr w:type="spellStart"/>
      <w:r>
        <w:rPr>
          <w:rFonts w:ascii="Google Sans Text" w:eastAsia="Google Sans Text" w:hAnsi="Google Sans Text" w:cs="Google Sans Text"/>
          <w:color w:val="1B1C1D"/>
          <w:sz w:val="24"/>
          <w:szCs w:val="24"/>
        </w:rPr>
        <w:t>AVR</w:t>
      </w:r>
      <w:proofErr w:type="spellEnd"/>
      <w:r>
        <w:rPr>
          <w:rFonts w:ascii="Google Sans Text" w:eastAsia="Google Sans Text" w:hAnsi="Google Sans Text" w:cs="Google Sans Text"/>
          <w:color w:val="1B1C1D"/>
          <w:sz w:val="24"/>
          <w:szCs w:val="24"/>
        </w:rPr>
        <w:t xml:space="preserve"> Atmega8, con interfaz a Matlab o </w:t>
      </w:r>
      <w:proofErr w:type="spellStart"/>
      <w:r>
        <w:rPr>
          <w:rFonts w:ascii="Google Sans Text" w:eastAsia="Google Sans Text" w:hAnsi="Google Sans Text" w:cs="Google Sans Text"/>
          <w:color w:val="1B1C1D"/>
          <w:sz w:val="24"/>
          <w:szCs w:val="24"/>
        </w:rPr>
        <w:t>LabView</w:t>
      </w:r>
      <w:proofErr w:type="spellEnd"/>
      <w:r>
        <w:rPr>
          <w:rFonts w:ascii="Google Sans Text" w:eastAsia="Google Sans Text" w:hAnsi="Google Sans Text" w:cs="Google Sans Text"/>
          <w:color w:val="1B1C1D"/>
          <w:sz w:val="24"/>
          <w:szCs w:val="24"/>
        </w:rPr>
        <w:t>, demostrando la viabilidad de estas soluciones para estudiantes.</w:t>
      </w:r>
      <w:r>
        <w:rPr>
          <w:rFonts w:ascii="Google Sans Text" w:eastAsia="Google Sans Text" w:hAnsi="Google Sans Text" w:cs="Google Sans Text"/>
          <w:color w:val="575B5F"/>
          <w:sz w:val="24"/>
          <w:szCs w:val="24"/>
          <w:vertAlign w:val="superscript"/>
        </w:rPr>
        <w:t>49</w:t>
      </w:r>
    </w:p>
    <w:p w14:paraId="4D294301" w14:textId="77777777" w:rsidR="009F27D8" w:rsidRDefault="00000000">
      <w:pPr>
        <w:numPr>
          <w:ilvl w:val="1"/>
          <w:numId w:val="4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Software </w:t>
      </w:r>
      <w:proofErr w:type="spellStart"/>
      <w:r>
        <w:rPr>
          <w:rFonts w:ascii="Google Sans Text" w:eastAsia="Google Sans Text" w:hAnsi="Google Sans Text" w:cs="Google Sans Text"/>
          <w:b/>
          <w:color w:val="1B1C1D"/>
          <w:sz w:val="24"/>
          <w:szCs w:val="24"/>
        </w:rPr>
        <w:t>DAQ</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Para Raspberry Pi, se puede usar Python con librerías como </w:t>
      </w:r>
      <w:proofErr w:type="spellStart"/>
      <w:r>
        <w:rPr>
          <w:rFonts w:ascii="Google Sans Text" w:eastAsia="Google Sans Text" w:hAnsi="Google Sans Text" w:cs="Google Sans Text"/>
          <w:color w:val="1B1C1D"/>
          <w:sz w:val="24"/>
          <w:szCs w:val="24"/>
        </w:rPr>
        <w:t>smbus</w:t>
      </w:r>
      <w:proofErr w:type="spellEnd"/>
      <w:r>
        <w:rPr>
          <w:rFonts w:ascii="Google Sans Text" w:eastAsia="Google Sans Text" w:hAnsi="Google Sans Text" w:cs="Google Sans Text"/>
          <w:color w:val="1B1C1D"/>
          <w:sz w:val="24"/>
          <w:szCs w:val="24"/>
        </w:rPr>
        <w:t xml:space="preserve"> para I2C y </w:t>
      </w:r>
      <w:proofErr w:type="spellStart"/>
      <w:r>
        <w:rPr>
          <w:rFonts w:ascii="Google Sans Text" w:eastAsia="Google Sans Text" w:hAnsi="Google Sans Text" w:cs="Google Sans Text"/>
          <w:color w:val="1B1C1D"/>
          <w:sz w:val="24"/>
          <w:szCs w:val="24"/>
        </w:rPr>
        <w:t>RPi.GPIO</w:t>
      </w:r>
      <w:proofErr w:type="spellEnd"/>
      <w:r>
        <w:rPr>
          <w:rFonts w:ascii="Google Sans Text" w:eastAsia="Google Sans Text" w:hAnsi="Google Sans Text" w:cs="Google Sans Text"/>
          <w:color w:val="1B1C1D"/>
          <w:sz w:val="24"/>
          <w:szCs w:val="24"/>
        </w:rPr>
        <w:t xml:space="preserve"> para E/S generales. Para Arduino, el IDE de Arduino es el estándar. Los datos pueden ser procesados localmente o enviados a un PC para un análisis más profundo.</w:t>
      </w:r>
    </w:p>
    <w:p w14:paraId="42FC4CA3" w14:textId="0AA149FF"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Comprender los componentes físicos de un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real, incluso si el </w:t>
      </w:r>
      <w:r w:rsidR="008468EA">
        <w:rPr>
          <w:rFonts w:ascii="Google Sans Text" w:eastAsia="Google Sans Text" w:hAnsi="Google Sans Text" w:cs="Google Sans Text"/>
          <w:color w:val="1B1C1D"/>
          <w:sz w:val="24"/>
          <w:szCs w:val="24"/>
        </w:rPr>
        <w:t>trabajo</w:t>
      </w:r>
      <w:r>
        <w:rPr>
          <w:rFonts w:ascii="Google Sans Text" w:eastAsia="Google Sans Text" w:hAnsi="Google Sans Text" w:cs="Google Sans Text"/>
          <w:color w:val="1B1C1D"/>
          <w:sz w:val="24"/>
          <w:szCs w:val="24"/>
        </w:rPr>
        <w:t xml:space="preserve"> se centra en la simulación, enriquece enormemente el proyecto. Ayuda a fundamentar la elección de parámetros en la simulación (ej. tasas de fallo, umbrales de sensores simulados) y a comprender las limitaciones y desafíos de la implementación práctica. Conocer los sensores y </w:t>
      </w:r>
      <w:proofErr w:type="spellStart"/>
      <w:r>
        <w:rPr>
          <w:rFonts w:ascii="Google Sans Text" w:eastAsia="Google Sans Text" w:hAnsi="Google Sans Text" w:cs="Google Sans Text"/>
          <w:color w:val="1B1C1D"/>
          <w:sz w:val="24"/>
          <w:szCs w:val="24"/>
        </w:rPr>
        <w:t>DAQ</w:t>
      </w:r>
      <w:proofErr w:type="spellEnd"/>
      <w:r>
        <w:rPr>
          <w:rFonts w:ascii="Google Sans Text" w:eastAsia="Google Sans Text" w:hAnsi="Google Sans Text" w:cs="Google Sans Text"/>
          <w:color w:val="1B1C1D"/>
          <w:sz w:val="24"/>
          <w:szCs w:val="24"/>
        </w:rPr>
        <w:t xml:space="preserve"> reales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permite definir qué tipo de datos se simularán y cómo se podrían obtener y procesar estos datos en un escenario real, haciendo la simulación más relevante.</w:t>
      </w:r>
    </w:p>
    <w:p w14:paraId="6414E9CC"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Tabla 3: Componentes y Especificaciones para Laboratorio Piloto Conceptual de Bajo Costo</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9F27D8" w:rsidRPr="00A3185D" w14:paraId="4DEA228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5A161F"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Componente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F6307"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Modelo/Tipo Sugerido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56CD20"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Especificaciones Clave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080656" w14:textId="42158F86"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Rango de Costo Estimado (</w:t>
            </w:r>
            <w:r w:rsidR="00A3185D" w:rsidRPr="00A3185D">
              <w:rPr>
                <w:rFonts w:eastAsia="Google Sans Text"/>
                <w:b/>
                <w:color w:val="1B1C1D"/>
                <w:sz w:val="16"/>
                <w:szCs w:val="16"/>
              </w:rPr>
              <w:t>USD</w:t>
            </w:r>
            <w:r w:rsidRPr="00A3185D">
              <w:rPr>
                <w:rFonts w:eastAsia="Google Sans Text"/>
                <w:b/>
                <w:color w:val="1B1C1D"/>
                <w:sz w:val="16"/>
                <w:szCs w:val="16"/>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E7F68C"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Consideraciones de Integración</w:t>
            </w:r>
          </w:p>
        </w:tc>
      </w:tr>
      <w:tr w:rsidR="009F27D8" w:rsidRPr="00A3185D" w14:paraId="32604A5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AEAA3"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Moto-compresor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482A0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Motor DC 12V genérico + Mini compresor de aire 12V</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81654D"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Motor: 6-24V, bajo torque. Compresor: pequeño caudal, presión máx. ~100-150 PSI.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8002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20 - 50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C9E4ED"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Acoplamiento mecánico simple. Fuente de alimentación DC regulable.</w:t>
            </w:r>
          </w:p>
        </w:tc>
      </w:tr>
      <w:tr w:rsidR="009F27D8" w:rsidRPr="00A3185D" w14:paraId="2DE79B0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11ABB3"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Sensor de Vibración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4CAA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Acelerómetro ADXL345 (módulo)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0FD76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3 ejes, ±16g, interfaz I2C/</w:t>
            </w:r>
            <w:proofErr w:type="spellStart"/>
            <w:r w:rsidRPr="00A3185D">
              <w:rPr>
                <w:rFonts w:eastAsia="Google Sans Text"/>
                <w:color w:val="1B1C1D"/>
                <w:sz w:val="16"/>
                <w:szCs w:val="16"/>
              </w:rPr>
              <w:t>SPI</w:t>
            </w:r>
            <w:proofErr w:type="spellEnd"/>
            <w:r w:rsidRPr="00A3185D">
              <w:rPr>
                <w:rFonts w:eastAsia="Google Sans Text"/>
                <w:color w:val="1B1C1D"/>
                <w:sz w:val="16"/>
                <w:szCs w:val="16"/>
              </w:rPr>
              <w:t>, bajo consumo.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C6E5E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5 - 15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FA3B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Conexión a Raspberry Pi (I2C) o Arduino (I2C/</w:t>
            </w:r>
            <w:proofErr w:type="spellStart"/>
            <w:r w:rsidRPr="00A3185D">
              <w:rPr>
                <w:rFonts w:eastAsia="Google Sans Text"/>
                <w:color w:val="1B1C1D"/>
                <w:sz w:val="16"/>
                <w:szCs w:val="16"/>
              </w:rPr>
              <w:t>SPI</w:t>
            </w:r>
            <w:proofErr w:type="spellEnd"/>
            <w:r w:rsidRPr="00A3185D">
              <w:rPr>
                <w:rFonts w:eastAsia="Google Sans Text"/>
                <w:color w:val="1B1C1D"/>
                <w:sz w:val="16"/>
                <w:szCs w:val="16"/>
              </w:rPr>
              <w:t>). Requiere montaje firme en el motor/compresor.</w:t>
            </w:r>
          </w:p>
        </w:tc>
      </w:tr>
      <w:tr w:rsidR="009F27D8" w:rsidRPr="00A3185D" w14:paraId="082912F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338B07"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Sensor de Temperatura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694E7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Termistor NTC 10K con resistencia de 10K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399D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Rango -55°C a +125°C (variable), precisión dependiente de la calibración y </w:t>
            </w:r>
            <w:proofErr w:type="spellStart"/>
            <w:r w:rsidRPr="00A3185D">
              <w:rPr>
                <w:rFonts w:eastAsia="Google Sans Text"/>
                <w:color w:val="1B1C1D"/>
                <w:sz w:val="16"/>
                <w:szCs w:val="16"/>
              </w:rPr>
              <w:t>ADC</w:t>
            </w:r>
            <w:proofErr w:type="spellEnd"/>
            <w:r w:rsidRPr="00A3185D">
              <w:rPr>
                <w:rFonts w:eastAsia="Google Sans Text"/>
                <w:color w:val="1B1C1D"/>
                <w:sz w:val="16"/>
                <w:szCs w:val="16"/>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61EE46"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&lt; 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FEE87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Conexión a entrada analógica de Arduino/ESP32. Requiere circuito divisor de tensión.</w:t>
            </w:r>
          </w:p>
        </w:tc>
      </w:tr>
      <w:tr w:rsidR="009F27D8" w:rsidRPr="00A3185D" w14:paraId="68ADECC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C88F1B" w14:textId="77777777" w:rsidR="009F27D8" w:rsidRPr="00A3185D" w:rsidRDefault="009F27D8">
            <w:pPr>
              <w:pBdr>
                <w:top w:val="nil"/>
                <w:left w:val="nil"/>
                <w:bottom w:val="nil"/>
                <w:right w:val="nil"/>
                <w:between w:val="nil"/>
              </w:pBdr>
              <w:spacing w:line="276" w:lineRule="auto"/>
              <w:rPr>
                <w:rFonts w:eastAsia="Google Sans Text"/>
                <w:color w:val="1B1C1D"/>
                <w:sz w:val="16"/>
                <w:szCs w:val="16"/>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26CA53"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Sensor digital DS18B20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CC6B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Interfaz 1-Wire, precisión ±0.5°C, rango -55°C a +125°C.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FC2E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5 - 10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740342"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Conexión a pin digital de Raspberry Pi/Arduino. Requiere librería específica. Más robusto a interferencias que el termistor.</w:t>
            </w:r>
          </w:p>
        </w:tc>
      </w:tr>
      <w:tr w:rsidR="009F27D8" w:rsidRPr="00A3185D" w14:paraId="1B88224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61FE36"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Sensor de Corriente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624EFD"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Módulo INA219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ECA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Mide voltaje y corriente shunt, interfaz I2C, hasta ±3.2A (configurable), 26V.</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F3A46"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5 - 15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BB8273"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Conexión a Raspberry Pi/Arduino (I2C). Se intercala en la línea de alimentación del motor.</w:t>
            </w:r>
          </w:p>
        </w:tc>
      </w:tr>
      <w:tr w:rsidR="009F27D8" w:rsidRPr="00A3185D" w14:paraId="70257B1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82050"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DAQ</w:t>
            </w:r>
            <w:proofErr w:type="spellEnd"/>
            <w:r w:rsidRPr="00A3185D">
              <w:rPr>
                <w:rFonts w:eastAsia="Google Sans Text"/>
                <w:b/>
                <w:color w:val="1B1C1D"/>
                <w:sz w:val="16"/>
                <w:szCs w:val="16"/>
              </w:rPr>
              <w:t xml:space="preserve"> y Procesamiento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C7613"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Raspberry Pi 4 (o similar) / Arduino Uno (o ESP32)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EAAF04"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proofErr w:type="spellStart"/>
            <w:r w:rsidRPr="00A3185D">
              <w:rPr>
                <w:rFonts w:eastAsia="Google Sans Text"/>
                <w:color w:val="1B1C1D"/>
                <w:sz w:val="16"/>
                <w:szCs w:val="16"/>
              </w:rPr>
              <w:t>RPi</w:t>
            </w:r>
            <w:proofErr w:type="spellEnd"/>
            <w:r w:rsidRPr="00A3185D">
              <w:rPr>
                <w:rFonts w:eastAsia="Google Sans Text"/>
                <w:color w:val="1B1C1D"/>
                <w:sz w:val="16"/>
                <w:szCs w:val="16"/>
              </w:rPr>
              <w:t xml:space="preserve">: CPU </w:t>
            </w:r>
            <w:proofErr w:type="spellStart"/>
            <w:r w:rsidRPr="00A3185D">
              <w:rPr>
                <w:rFonts w:eastAsia="Google Sans Text"/>
                <w:color w:val="1B1C1D"/>
                <w:sz w:val="16"/>
                <w:szCs w:val="16"/>
              </w:rPr>
              <w:t>ARM</w:t>
            </w:r>
            <w:proofErr w:type="spellEnd"/>
            <w:r w:rsidRPr="00A3185D">
              <w:rPr>
                <w:rFonts w:eastAsia="Google Sans Text"/>
                <w:color w:val="1B1C1D"/>
                <w:sz w:val="16"/>
                <w:szCs w:val="16"/>
              </w:rPr>
              <w:t xml:space="preserve">, RAM, </w:t>
            </w:r>
            <w:proofErr w:type="spellStart"/>
            <w:r w:rsidRPr="00A3185D">
              <w:rPr>
                <w:rFonts w:eastAsia="Google Sans Text"/>
                <w:color w:val="1B1C1D"/>
                <w:sz w:val="16"/>
                <w:szCs w:val="16"/>
              </w:rPr>
              <w:t>GPIO</w:t>
            </w:r>
            <w:proofErr w:type="spellEnd"/>
            <w:r w:rsidRPr="00A3185D">
              <w:rPr>
                <w:rFonts w:eastAsia="Google Sans Text"/>
                <w:color w:val="1B1C1D"/>
                <w:sz w:val="16"/>
                <w:szCs w:val="16"/>
              </w:rPr>
              <w:t xml:space="preserve">, </w:t>
            </w:r>
            <w:proofErr w:type="spellStart"/>
            <w:r w:rsidRPr="00A3185D">
              <w:rPr>
                <w:rFonts w:eastAsia="Google Sans Text"/>
                <w:color w:val="1B1C1D"/>
                <w:sz w:val="16"/>
                <w:szCs w:val="16"/>
              </w:rPr>
              <w:t>Wi</w:t>
            </w:r>
            <w:proofErr w:type="spellEnd"/>
            <w:r w:rsidRPr="00A3185D">
              <w:rPr>
                <w:rFonts w:eastAsia="Google Sans Text"/>
                <w:color w:val="1B1C1D"/>
                <w:sz w:val="16"/>
                <w:szCs w:val="16"/>
              </w:rPr>
              <w:t xml:space="preserve">-Fi, Ethernet. Arduino: Microcontrolador ATmega328P, E/S digitales y analógicas. ESP32: </w:t>
            </w:r>
            <w:proofErr w:type="spellStart"/>
            <w:r w:rsidRPr="00A3185D">
              <w:rPr>
                <w:rFonts w:eastAsia="Google Sans Text"/>
                <w:color w:val="1B1C1D"/>
                <w:sz w:val="16"/>
                <w:szCs w:val="16"/>
              </w:rPr>
              <w:t>Wi</w:t>
            </w:r>
            <w:proofErr w:type="spellEnd"/>
            <w:r w:rsidRPr="00A3185D">
              <w:rPr>
                <w:rFonts w:eastAsia="Google Sans Text"/>
                <w:color w:val="1B1C1D"/>
                <w:sz w:val="16"/>
                <w:szCs w:val="16"/>
              </w:rPr>
              <w:t>-Fi/</w:t>
            </w:r>
            <w:proofErr w:type="spellStart"/>
            <w:r w:rsidRPr="00A3185D">
              <w:rPr>
                <w:rFonts w:eastAsia="Google Sans Text"/>
                <w:color w:val="1B1C1D"/>
                <w:sz w:val="16"/>
                <w:szCs w:val="16"/>
              </w:rPr>
              <w:t>BT</w:t>
            </w:r>
            <w:proofErr w:type="spellEnd"/>
            <w:r w:rsidRPr="00A3185D">
              <w:rPr>
                <w:rFonts w:eastAsia="Google Sans Text"/>
                <w:color w:val="1B1C1D"/>
                <w:sz w:val="16"/>
                <w:szCs w:val="16"/>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8E68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15 - 60 (</w:t>
            </w:r>
            <w:proofErr w:type="spellStart"/>
            <w:r w:rsidRPr="00A3185D">
              <w:rPr>
                <w:rFonts w:eastAsia="Google Sans Text"/>
                <w:color w:val="1B1C1D"/>
                <w:sz w:val="16"/>
                <w:szCs w:val="16"/>
              </w:rPr>
              <w:t>RPi</w:t>
            </w:r>
            <w:proofErr w:type="spellEnd"/>
            <w:r w:rsidRPr="00A3185D">
              <w:rPr>
                <w:rFonts w:eastAsia="Google Sans Text"/>
                <w:color w:val="1B1C1D"/>
                <w:sz w:val="16"/>
                <w:szCs w:val="16"/>
              </w:rPr>
              <w:t xml:space="preserve"> sin </w:t>
            </w:r>
            <w:proofErr w:type="spellStart"/>
            <w:r w:rsidRPr="00A3185D">
              <w:rPr>
                <w:rFonts w:eastAsia="Google Sans Text"/>
                <w:color w:val="1B1C1D"/>
                <w:sz w:val="16"/>
                <w:szCs w:val="16"/>
              </w:rPr>
              <w:t>acc</w:t>
            </w:r>
            <w:proofErr w:type="spellEnd"/>
            <w:r w:rsidRPr="00A3185D">
              <w:rPr>
                <w:rFonts w:eastAsia="Google Sans Text"/>
                <w:color w:val="1B1C1D"/>
                <w:sz w:val="16"/>
                <w:szCs w:val="16"/>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C073C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proofErr w:type="spellStart"/>
            <w:r w:rsidRPr="00A3185D">
              <w:rPr>
                <w:rFonts w:eastAsia="Google Sans Text"/>
                <w:color w:val="1B1C1D"/>
                <w:sz w:val="16"/>
                <w:szCs w:val="16"/>
              </w:rPr>
              <w:t>RPi</w:t>
            </w:r>
            <w:proofErr w:type="spellEnd"/>
            <w:r w:rsidRPr="00A3185D">
              <w:rPr>
                <w:rFonts w:eastAsia="Google Sans Text"/>
                <w:color w:val="1B1C1D"/>
                <w:sz w:val="16"/>
                <w:szCs w:val="16"/>
              </w:rPr>
              <w:t xml:space="preserve"> para procesamiento más complejo con Python. Arduino/ESP32 para adquisición más simple y envío de datos. Programación en Python (</w:t>
            </w:r>
            <w:proofErr w:type="spellStart"/>
            <w:r w:rsidRPr="00A3185D">
              <w:rPr>
                <w:rFonts w:eastAsia="Google Sans Text"/>
                <w:color w:val="1B1C1D"/>
                <w:sz w:val="16"/>
                <w:szCs w:val="16"/>
              </w:rPr>
              <w:t>RPi</w:t>
            </w:r>
            <w:proofErr w:type="spellEnd"/>
            <w:r w:rsidRPr="00A3185D">
              <w:rPr>
                <w:rFonts w:eastAsia="Google Sans Text"/>
                <w:color w:val="1B1C1D"/>
                <w:sz w:val="16"/>
                <w:szCs w:val="16"/>
              </w:rPr>
              <w:t>) o C/C++ (Arduino).</w:t>
            </w:r>
          </w:p>
        </w:tc>
      </w:tr>
      <w:tr w:rsidR="009F27D8" w:rsidRPr="00A3185D" w14:paraId="5F7D675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11D17"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Software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EA7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Python (</w:t>
            </w:r>
            <w:proofErr w:type="spellStart"/>
            <w:r w:rsidRPr="00A3185D">
              <w:rPr>
                <w:rFonts w:eastAsia="Google Sans Text"/>
                <w:color w:val="1B1C1D"/>
                <w:sz w:val="16"/>
                <w:szCs w:val="16"/>
              </w:rPr>
              <w:t>RPi</w:t>
            </w:r>
            <w:proofErr w:type="spellEnd"/>
            <w:r w:rsidRPr="00A3185D">
              <w:rPr>
                <w:rFonts w:eastAsia="Google Sans Text"/>
                <w:color w:val="1B1C1D"/>
                <w:sz w:val="16"/>
                <w:szCs w:val="16"/>
              </w:rPr>
              <w:t xml:space="preserve">), IDE Arduino (Arduino), Librerías (pandas, </w:t>
            </w:r>
            <w:proofErr w:type="spellStart"/>
            <w:r w:rsidRPr="00A3185D">
              <w:rPr>
                <w:rFonts w:eastAsia="Google Sans Text"/>
                <w:color w:val="1B1C1D"/>
                <w:sz w:val="16"/>
                <w:szCs w:val="16"/>
              </w:rPr>
              <w:t>numpy</w:t>
            </w:r>
            <w:proofErr w:type="spellEnd"/>
            <w:r w:rsidRPr="00A3185D">
              <w:rPr>
                <w:rFonts w:eastAsia="Google Sans Text"/>
                <w:color w:val="1B1C1D"/>
                <w:sz w:val="16"/>
                <w:szCs w:val="16"/>
              </w:rPr>
              <w:t xml:space="preserve">, </w:t>
            </w:r>
            <w:proofErr w:type="spellStart"/>
            <w:r w:rsidRPr="00A3185D">
              <w:rPr>
                <w:rFonts w:eastAsia="Google Sans Text"/>
                <w:color w:val="1B1C1D"/>
                <w:sz w:val="16"/>
                <w:szCs w:val="16"/>
              </w:rPr>
              <w:t>matplotlib</w:t>
            </w:r>
            <w:proofErr w:type="spellEnd"/>
            <w:r w:rsidRPr="00A3185D">
              <w:rPr>
                <w:rFonts w:eastAsia="Google Sans Text"/>
                <w:color w:val="1B1C1D"/>
                <w:sz w:val="16"/>
                <w:szCs w:val="16"/>
              </w:rPr>
              <w:t xml:space="preserve">, </w:t>
            </w:r>
            <w:proofErr w:type="spellStart"/>
            <w:r w:rsidRPr="00A3185D">
              <w:rPr>
                <w:rFonts w:eastAsia="Google Sans Text"/>
                <w:color w:val="1B1C1D"/>
                <w:sz w:val="16"/>
                <w:szCs w:val="16"/>
              </w:rPr>
              <w:t>SimPy</w:t>
            </w:r>
            <w:proofErr w:type="spellEnd"/>
            <w:r w:rsidRPr="00A3185D">
              <w:rPr>
                <w:rFonts w:eastAsia="Google Sans Text"/>
                <w:color w:val="1B1C1D"/>
                <w:sz w:val="16"/>
                <w:szCs w:val="16"/>
              </w:rPr>
              <w:t xml:space="preserve">, </w:t>
            </w:r>
            <w:proofErr w:type="spellStart"/>
            <w:r w:rsidRPr="00A3185D">
              <w:rPr>
                <w:rFonts w:eastAsia="Google Sans Text"/>
                <w:color w:val="1B1C1D"/>
                <w:sz w:val="16"/>
                <w:szCs w:val="16"/>
              </w:rPr>
              <w:t>scikit-learn</w:t>
            </w:r>
            <w:proofErr w:type="spellEnd"/>
            <w:r w:rsidRPr="00A3185D">
              <w:rPr>
                <w:rFonts w:eastAsia="Google Sans Text"/>
                <w:color w:val="1B1C1D"/>
                <w:sz w:val="16"/>
                <w:szCs w:val="16"/>
              </w:rPr>
              <w:t xml:space="preserve"> en PC/</w:t>
            </w:r>
            <w:proofErr w:type="spellStart"/>
            <w:r w:rsidRPr="00A3185D">
              <w:rPr>
                <w:rFonts w:eastAsia="Google Sans Text"/>
                <w:color w:val="1B1C1D"/>
                <w:sz w:val="16"/>
                <w:szCs w:val="16"/>
              </w:rPr>
              <w:t>RPi</w:t>
            </w:r>
            <w:proofErr w:type="spellEnd"/>
            <w:r w:rsidRPr="00A3185D">
              <w:rPr>
                <w:rFonts w:eastAsia="Google Sans Text"/>
                <w:color w:val="1B1C1D"/>
                <w:sz w:val="16"/>
                <w:szCs w:val="16"/>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10C1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 xml:space="preserve">Open </w:t>
            </w:r>
            <w:proofErr w:type="spellStart"/>
            <w:r w:rsidRPr="00A3185D">
              <w:rPr>
                <w:rFonts w:eastAsia="Google Sans Text"/>
                <w:color w:val="1B1C1D"/>
                <w:sz w:val="16"/>
                <w:szCs w:val="16"/>
              </w:rPr>
              <w:t>source</w:t>
            </w:r>
            <w:proofErr w:type="spellEnd"/>
            <w:r w:rsidRPr="00A3185D">
              <w:rPr>
                <w:rFonts w:eastAsia="Google Sans Text"/>
                <w:color w:val="1B1C1D"/>
                <w:sz w:val="16"/>
                <w:szCs w:val="16"/>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AA541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86F2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Configuración de entorno virtual en PC/</w:t>
            </w:r>
            <w:proofErr w:type="spellStart"/>
            <w:r w:rsidRPr="00A3185D">
              <w:rPr>
                <w:rFonts w:eastAsia="Google Sans Text"/>
                <w:color w:val="1B1C1D"/>
                <w:sz w:val="16"/>
                <w:szCs w:val="16"/>
              </w:rPr>
              <w:t>RPi</w:t>
            </w:r>
            <w:proofErr w:type="spellEnd"/>
            <w:r w:rsidRPr="00A3185D">
              <w:rPr>
                <w:rFonts w:eastAsia="Google Sans Text"/>
                <w:color w:val="1B1C1D"/>
                <w:sz w:val="16"/>
                <w:szCs w:val="16"/>
              </w:rPr>
              <w:t>.</w:t>
            </w:r>
          </w:p>
        </w:tc>
      </w:tr>
    </w:tbl>
    <w:p w14:paraId="68F145B8" w14:textId="77777777" w:rsidR="009F27D8" w:rsidRDefault="00000000">
      <w:pPr>
        <w:pBdr>
          <w:top w:val="nil"/>
          <w:left w:val="nil"/>
          <w:bottom w:val="nil"/>
          <w:right w:val="nil"/>
          <w:between w:val="nil"/>
        </w:pBdr>
        <w:spacing w:before="48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B. Guía para la Configuración del Hardware y Software para la Adquisición y Registro de Datos (ej. a </w:t>
      </w:r>
      <w:proofErr w:type="spellStart"/>
      <w:r>
        <w:rPr>
          <w:rFonts w:ascii="Google Sans Text" w:eastAsia="Google Sans Text" w:hAnsi="Google Sans Text" w:cs="Google Sans Text"/>
          <w:b/>
          <w:color w:val="1B1C1D"/>
          <w:sz w:val="24"/>
          <w:szCs w:val="24"/>
        </w:rPr>
        <w:t>CSV</w:t>
      </w:r>
      <w:proofErr w:type="spellEnd"/>
      <w:r>
        <w:rPr>
          <w:rFonts w:ascii="Google Sans Text" w:eastAsia="Google Sans Text" w:hAnsi="Google Sans Text" w:cs="Google Sans Text"/>
          <w:b/>
          <w:color w:val="1B1C1D"/>
          <w:sz w:val="24"/>
          <w:szCs w:val="24"/>
        </w:rPr>
        <w:t>).</w:t>
      </w:r>
    </w:p>
    <w:p w14:paraId="0B0CA5FF" w14:textId="77777777" w:rsidR="009F27D8"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Conexión del ADXL345 a Raspberry Pi:</w:t>
      </w:r>
    </w:p>
    <w:p w14:paraId="7F48EEAA" w14:textId="77777777" w:rsidR="009F27D8"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utilizará la interfaz I2C. Los pines </w:t>
      </w:r>
      <w:proofErr w:type="spellStart"/>
      <w:r>
        <w:rPr>
          <w:rFonts w:ascii="Google Sans Text" w:eastAsia="Google Sans Text" w:hAnsi="Google Sans Text" w:cs="Google Sans Text"/>
          <w:color w:val="1B1C1D"/>
          <w:sz w:val="24"/>
          <w:szCs w:val="24"/>
        </w:rPr>
        <w:t>SDA</w:t>
      </w:r>
      <w:proofErr w:type="spellEnd"/>
      <w:r>
        <w:rPr>
          <w:rFonts w:ascii="Google Sans Text" w:eastAsia="Google Sans Text" w:hAnsi="Google Sans Text" w:cs="Google Sans Text"/>
          <w:color w:val="1B1C1D"/>
          <w:sz w:val="24"/>
          <w:szCs w:val="24"/>
        </w:rPr>
        <w:t xml:space="preserve"> y </w:t>
      </w:r>
      <w:proofErr w:type="spellStart"/>
      <w:r>
        <w:rPr>
          <w:rFonts w:ascii="Google Sans Text" w:eastAsia="Google Sans Text" w:hAnsi="Google Sans Text" w:cs="Google Sans Text"/>
          <w:color w:val="1B1C1D"/>
          <w:sz w:val="24"/>
          <w:szCs w:val="24"/>
        </w:rPr>
        <w:t>SCL</w:t>
      </w:r>
      <w:proofErr w:type="spellEnd"/>
      <w:r>
        <w:rPr>
          <w:rFonts w:ascii="Google Sans Text" w:eastAsia="Google Sans Text" w:hAnsi="Google Sans Text" w:cs="Google Sans Text"/>
          <w:color w:val="1B1C1D"/>
          <w:sz w:val="24"/>
          <w:szCs w:val="24"/>
        </w:rPr>
        <w:t xml:space="preserve"> del ADXL345 se conectan a los pines </w:t>
      </w:r>
      <w:proofErr w:type="spellStart"/>
      <w:r>
        <w:rPr>
          <w:rFonts w:ascii="Google Sans Text" w:eastAsia="Google Sans Text" w:hAnsi="Google Sans Text" w:cs="Google Sans Text"/>
          <w:color w:val="1B1C1D"/>
          <w:sz w:val="24"/>
          <w:szCs w:val="24"/>
        </w:rPr>
        <w:t>SDA</w:t>
      </w:r>
      <w:proofErr w:type="spellEnd"/>
      <w:r>
        <w:rPr>
          <w:rFonts w:ascii="Google Sans Text" w:eastAsia="Google Sans Text" w:hAnsi="Google Sans Text" w:cs="Google Sans Text"/>
          <w:color w:val="1B1C1D"/>
          <w:sz w:val="24"/>
          <w:szCs w:val="24"/>
        </w:rPr>
        <w:t xml:space="preserve"> (GPIO2) y </w:t>
      </w:r>
      <w:proofErr w:type="spellStart"/>
      <w:r>
        <w:rPr>
          <w:rFonts w:ascii="Google Sans Text" w:eastAsia="Google Sans Text" w:hAnsi="Google Sans Text" w:cs="Google Sans Text"/>
          <w:color w:val="1B1C1D"/>
          <w:sz w:val="24"/>
          <w:szCs w:val="24"/>
        </w:rPr>
        <w:t>SCL</w:t>
      </w:r>
      <w:proofErr w:type="spellEnd"/>
      <w:r>
        <w:rPr>
          <w:rFonts w:ascii="Google Sans Text" w:eastAsia="Google Sans Text" w:hAnsi="Google Sans Text" w:cs="Google Sans Text"/>
          <w:color w:val="1B1C1D"/>
          <w:sz w:val="24"/>
          <w:szCs w:val="24"/>
        </w:rPr>
        <w:t xml:space="preserve"> (GPIO3) de la Raspberry Pi, respectivamente. También se conectan VCC (a 3.3V) y GND.</w:t>
      </w:r>
      <w:r>
        <w:rPr>
          <w:rFonts w:ascii="Google Sans Text" w:eastAsia="Google Sans Text" w:hAnsi="Google Sans Text" w:cs="Google Sans Text"/>
          <w:color w:val="575B5F"/>
          <w:sz w:val="24"/>
          <w:szCs w:val="24"/>
          <w:vertAlign w:val="superscript"/>
        </w:rPr>
        <w:t>112</w:t>
      </w:r>
    </w:p>
    <w:p w14:paraId="2BF8F774" w14:textId="77777777" w:rsidR="009F27D8"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En la Raspberry Pi, se debe habilitar la interfaz I2C mediante </w:t>
      </w:r>
      <w:proofErr w:type="spellStart"/>
      <w:r>
        <w:rPr>
          <w:rFonts w:ascii="Google Sans Text" w:eastAsia="Google Sans Text" w:hAnsi="Google Sans Text" w:cs="Google Sans Text"/>
          <w:color w:val="1B1C1D"/>
          <w:sz w:val="24"/>
          <w:szCs w:val="24"/>
        </w:rPr>
        <w:t>raspi-config</w:t>
      </w:r>
      <w:proofErr w:type="spellEnd"/>
      <w:r>
        <w:rPr>
          <w:rFonts w:ascii="Google Sans Text" w:eastAsia="Google Sans Text" w:hAnsi="Google Sans Text" w:cs="Google Sans Text"/>
          <w:color w:val="1B1C1D"/>
          <w:sz w:val="24"/>
          <w:szCs w:val="24"/>
        </w:rPr>
        <w:t>.</w:t>
      </w:r>
    </w:p>
    <w:p w14:paraId="0939F52F" w14:textId="77777777" w:rsidR="009F27D8"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instalarán las librerías de Python necesarias: sudo </w:t>
      </w:r>
      <w:proofErr w:type="spellStart"/>
      <w:r>
        <w:rPr>
          <w:rFonts w:ascii="Google Sans Text" w:eastAsia="Google Sans Text" w:hAnsi="Google Sans Text" w:cs="Google Sans Text"/>
          <w:color w:val="1B1C1D"/>
          <w:sz w:val="24"/>
          <w:szCs w:val="24"/>
        </w:rPr>
        <w:t>apt-get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install</w:t>
      </w:r>
      <w:proofErr w:type="spellEnd"/>
      <w:r>
        <w:rPr>
          <w:rFonts w:ascii="Google Sans Text" w:eastAsia="Google Sans Text" w:hAnsi="Google Sans Text" w:cs="Google Sans Text"/>
          <w:color w:val="1B1C1D"/>
          <w:sz w:val="24"/>
          <w:szCs w:val="24"/>
        </w:rPr>
        <w:t xml:space="preserve"> python3-smbus i2c-tools.</w:t>
      </w:r>
    </w:p>
    <w:p w14:paraId="0F7FCFF6" w14:textId="77777777" w:rsidR="009F27D8"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 utilizará un script de Python para leer los datos de los ejes X, Y, Z del acelerómetro.</w:t>
      </w:r>
    </w:p>
    <w:p w14:paraId="3559D993" w14:textId="77777777" w:rsidR="009F27D8"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Conexión del Termistor (NTC 10K) a Arduino:</w:t>
      </w:r>
    </w:p>
    <w:p w14:paraId="52FCA1A3" w14:textId="77777777" w:rsidR="009F27D8"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El termistor se conecta en un circuito divisor de tensión con una resistencia de valor conocido (ej. 10KΩ). Un extremo del termistor a 5V (o 3.3V), el otro al pin analógico (ej. A0) y también a la resistencia. El otro extremo de la resistencia a GND.</w:t>
      </w:r>
      <w:r>
        <w:rPr>
          <w:rFonts w:ascii="Google Sans Text" w:eastAsia="Google Sans Text" w:hAnsi="Google Sans Text" w:cs="Google Sans Text"/>
          <w:color w:val="575B5F"/>
          <w:sz w:val="24"/>
          <w:szCs w:val="24"/>
          <w:vertAlign w:val="superscript"/>
        </w:rPr>
        <w:t>114</w:t>
      </w:r>
    </w:p>
    <w:p w14:paraId="40D1BDC3" w14:textId="77777777" w:rsidR="009F27D8"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El código de Arduino leerá el valor analógico del pin A0 y aplicará la ecuación de </w:t>
      </w:r>
      <w:proofErr w:type="spellStart"/>
      <w:r>
        <w:rPr>
          <w:rFonts w:ascii="Google Sans Text" w:eastAsia="Google Sans Text" w:hAnsi="Google Sans Text" w:cs="Google Sans Text"/>
          <w:color w:val="1B1C1D"/>
          <w:sz w:val="24"/>
          <w:szCs w:val="24"/>
        </w:rPr>
        <w:t>Steinhart</w:t>
      </w:r>
      <w:proofErr w:type="spellEnd"/>
      <w:r>
        <w:rPr>
          <w:rFonts w:ascii="Google Sans Text" w:eastAsia="Google Sans Text" w:hAnsi="Google Sans Text" w:cs="Google Sans Text"/>
          <w:color w:val="1B1C1D"/>
          <w:sz w:val="24"/>
          <w:szCs w:val="24"/>
        </w:rPr>
        <w:t>-Hart (o una simplificación) para convertir la lectura de resistencia a temperatura.</w:t>
      </w:r>
    </w:p>
    <w:p w14:paraId="4969A99F" w14:textId="77777777" w:rsidR="009F27D8"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Registro de Datos a </w:t>
      </w:r>
      <w:proofErr w:type="spellStart"/>
      <w:r>
        <w:rPr>
          <w:rFonts w:ascii="Google Sans Text" w:eastAsia="Google Sans Text" w:hAnsi="Google Sans Text" w:cs="Google Sans Text"/>
          <w:b/>
          <w:color w:val="1B1C1D"/>
          <w:sz w:val="24"/>
          <w:szCs w:val="24"/>
        </w:rPr>
        <w:t>CSV</w:t>
      </w:r>
      <w:proofErr w:type="spellEnd"/>
      <w:r>
        <w:rPr>
          <w:rFonts w:ascii="Google Sans Text" w:eastAsia="Google Sans Text" w:hAnsi="Google Sans Text" w:cs="Google Sans Text"/>
          <w:b/>
          <w:color w:val="1B1C1D"/>
          <w:sz w:val="24"/>
          <w:szCs w:val="24"/>
        </w:rPr>
        <w:t xml:space="preserve"> con Python en Raspberry Pi:</w:t>
      </w:r>
    </w:p>
    <w:p w14:paraId="759D130C" w14:textId="77777777" w:rsidR="009F27D8"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importará la librería </w:t>
      </w:r>
      <w:proofErr w:type="spellStart"/>
      <w:r>
        <w:rPr>
          <w:rFonts w:ascii="Google Sans Text" w:eastAsia="Google Sans Text" w:hAnsi="Google Sans Text" w:cs="Google Sans Text"/>
          <w:color w:val="1B1C1D"/>
          <w:sz w:val="24"/>
          <w:szCs w:val="24"/>
        </w:rPr>
        <w:t>csv</w:t>
      </w:r>
      <w:proofErr w:type="spellEnd"/>
      <w:r>
        <w:rPr>
          <w:rFonts w:ascii="Google Sans Text" w:eastAsia="Google Sans Text" w:hAnsi="Google Sans Text" w:cs="Google Sans Text"/>
          <w:color w:val="1B1C1D"/>
          <w:sz w:val="24"/>
          <w:szCs w:val="24"/>
        </w:rPr>
        <w:t xml:space="preserve"> y </w:t>
      </w:r>
      <w:proofErr w:type="spellStart"/>
      <w:r>
        <w:rPr>
          <w:rFonts w:ascii="Google Sans Text" w:eastAsia="Google Sans Text" w:hAnsi="Google Sans Text" w:cs="Google Sans Text"/>
          <w:color w:val="1B1C1D"/>
          <w:sz w:val="24"/>
          <w:szCs w:val="24"/>
        </w:rPr>
        <w:t>datetime</w:t>
      </w:r>
      <w:proofErr w:type="spellEnd"/>
      <w:r>
        <w:rPr>
          <w:rFonts w:ascii="Google Sans Text" w:eastAsia="Google Sans Text" w:hAnsi="Google Sans Text" w:cs="Google Sans Text"/>
          <w:color w:val="1B1C1D"/>
          <w:sz w:val="24"/>
          <w:szCs w:val="24"/>
        </w:rPr>
        <w:t xml:space="preserve"> en Python.</w:t>
      </w:r>
    </w:p>
    <w:p w14:paraId="25F0AED8" w14:textId="77777777" w:rsidR="009F27D8"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abrirá (o creará si no existe) un archivo </w:t>
      </w:r>
      <w:proofErr w:type="spellStart"/>
      <w:r>
        <w:rPr>
          <w:rFonts w:ascii="Google Sans Text" w:eastAsia="Google Sans Text" w:hAnsi="Google Sans Text" w:cs="Google Sans Text"/>
          <w:color w:val="1B1C1D"/>
          <w:sz w:val="24"/>
          <w:szCs w:val="24"/>
        </w:rPr>
        <w:t>CSV</w:t>
      </w:r>
      <w:proofErr w:type="spellEnd"/>
      <w:r>
        <w:rPr>
          <w:rFonts w:ascii="Google Sans Text" w:eastAsia="Google Sans Text" w:hAnsi="Google Sans Text" w:cs="Google Sans Text"/>
          <w:color w:val="1B1C1D"/>
          <w:sz w:val="24"/>
          <w:szCs w:val="24"/>
        </w:rPr>
        <w:t xml:space="preserve"> en modo apéndice ('a').</w:t>
      </w:r>
    </w:p>
    <w:p w14:paraId="1D705522" w14:textId="77777777" w:rsidR="009F27D8"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 un bucle, se leerán los datos del sensor (ej. ADXL345 y/o datos de temperatura recibidos del Arduino vía serial o red).</w:t>
      </w:r>
    </w:p>
    <w:p w14:paraId="797EC9D2" w14:textId="77777777" w:rsidR="009F27D8"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obtendrá la fecha y hora actual: </w:t>
      </w:r>
      <w:proofErr w:type="spellStart"/>
      <w:r>
        <w:rPr>
          <w:rFonts w:ascii="Google Sans Text" w:eastAsia="Google Sans Text" w:hAnsi="Google Sans Text" w:cs="Google Sans Text"/>
          <w:color w:val="1B1C1D"/>
          <w:sz w:val="24"/>
          <w:szCs w:val="24"/>
        </w:rPr>
        <w:t>timestamp</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datetime.datetime.now</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strftime</w:t>
      </w:r>
      <w:proofErr w:type="spellEnd"/>
      <w:r>
        <w:rPr>
          <w:rFonts w:ascii="Google Sans Text" w:eastAsia="Google Sans Text" w:hAnsi="Google Sans Text" w:cs="Google Sans Text"/>
          <w:color w:val="1B1C1D"/>
          <w:sz w:val="24"/>
          <w:szCs w:val="24"/>
        </w:rPr>
        <w:t>("%Y-%m-%d %H:%M:%S").</w:t>
      </w:r>
    </w:p>
    <w:p w14:paraId="101180A4" w14:textId="77777777" w:rsidR="009F27D8"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Se escribirán el </w:t>
      </w:r>
      <w:proofErr w:type="spellStart"/>
      <w:r>
        <w:rPr>
          <w:rFonts w:ascii="Google Sans Text" w:eastAsia="Google Sans Text" w:hAnsi="Google Sans Text" w:cs="Google Sans Text"/>
          <w:color w:val="1B1C1D"/>
          <w:sz w:val="24"/>
          <w:szCs w:val="24"/>
        </w:rPr>
        <w:t>timestamp</w:t>
      </w:r>
      <w:proofErr w:type="spellEnd"/>
      <w:r>
        <w:rPr>
          <w:rFonts w:ascii="Google Sans Text" w:eastAsia="Google Sans Text" w:hAnsi="Google Sans Text" w:cs="Google Sans Text"/>
          <w:color w:val="1B1C1D"/>
          <w:sz w:val="24"/>
          <w:szCs w:val="24"/>
        </w:rPr>
        <w:t xml:space="preserve"> y los datos de los sensores como una nueva fila en el archivo CSV.</w:t>
      </w:r>
      <w:r>
        <w:rPr>
          <w:rFonts w:ascii="Google Sans Text" w:eastAsia="Google Sans Text" w:hAnsi="Google Sans Text" w:cs="Google Sans Text"/>
          <w:color w:val="575B5F"/>
          <w:sz w:val="24"/>
          <w:szCs w:val="24"/>
          <w:vertAlign w:val="superscript"/>
        </w:rPr>
        <w:t>118</w:t>
      </w:r>
    </w:p>
    <w:p w14:paraId="0A80D718" w14:textId="77777777" w:rsidR="009F27D8"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 incluirá un pequeño retardo (</w:t>
      </w:r>
      <w:proofErr w:type="spellStart"/>
      <w:r>
        <w:rPr>
          <w:rFonts w:ascii="Google Sans Text" w:eastAsia="Google Sans Text" w:hAnsi="Google Sans Text" w:cs="Google Sans Text"/>
          <w:color w:val="1B1C1D"/>
          <w:sz w:val="24"/>
          <w:szCs w:val="24"/>
        </w:rPr>
        <w:t>time.sleep</w:t>
      </w:r>
      <w:proofErr w:type="spellEnd"/>
      <w:r>
        <w:rPr>
          <w:rFonts w:ascii="Google Sans Text" w:eastAsia="Google Sans Text" w:hAnsi="Google Sans Text" w:cs="Google Sans Text"/>
          <w:color w:val="1B1C1D"/>
          <w:sz w:val="24"/>
          <w:szCs w:val="24"/>
        </w:rPr>
        <w:t>()) para controlar la frecuencia de muestreo.</w:t>
      </w:r>
    </w:p>
    <w:p w14:paraId="0BC85A16" w14:textId="77777777" w:rsidR="009F27D8" w:rsidRDefault="00000000">
      <w:pPr>
        <w:numPr>
          <w:ilvl w:val="1"/>
          <w:numId w:val="4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Ejemplo conceptual para registrar datos de vibración (X, Y, Z) y temperatura:</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proofErr w:type="spellStart"/>
      <w:r>
        <w:rPr>
          <w:rFonts w:ascii="Google Sans Text" w:eastAsia="Google Sans Text" w:hAnsi="Google Sans Text" w:cs="Google Sans Text"/>
          <w:color w:val="8430CE"/>
          <w:sz w:val="20"/>
          <w:szCs w:val="20"/>
          <w:shd w:val="clear" w:color="auto" w:fill="F0F4F9"/>
        </w:rPr>
        <w:t>import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csv</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8430CE"/>
          <w:sz w:val="20"/>
          <w:szCs w:val="20"/>
          <w:shd w:val="clear" w:color="auto" w:fill="F0F4F9"/>
        </w:rPr>
        <w:t>import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datetime</w:t>
      </w:r>
      <w:proofErr w:type="spellEnd"/>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8430CE"/>
          <w:sz w:val="20"/>
          <w:szCs w:val="20"/>
          <w:shd w:val="clear" w:color="auto" w:fill="F0F4F9"/>
        </w:rPr>
        <w:t>import</w:t>
      </w:r>
      <w:proofErr w:type="spellEnd"/>
      <w:r>
        <w:rPr>
          <w:rFonts w:ascii="Google Sans Text" w:eastAsia="Google Sans Text" w:hAnsi="Google Sans Text" w:cs="Google Sans Text"/>
          <w:color w:val="1B1C1D"/>
          <w:sz w:val="24"/>
          <w:szCs w:val="24"/>
          <w:shd w:val="clear" w:color="auto" w:fill="F0F4F9"/>
        </w:rPr>
        <w:t xml:space="preserve"> time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xml:space="preserve"># Suponiendo funciones </w:t>
      </w:r>
      <w:proofErr w:type="spellStart"/>
      <w:r>
        <w:rPr>
          <w:rFonts w:ascii="Google Sans Text" w:eastAsia="Google Sans Text" w:hAnsi="Google Sans Text" w:cs="Google Sans Text"/>
          <w:color w:val="5F6368"/>
          <w:sz w:val="20"/>
          <w:szCs w:val="20"/>
          <w:shd w:val="clear" w:color="auto" w:fill="F0F4F9"/>
        </w:rPr>
        <w:t>get_vibration_data</w:t>
      </w:r>
      <w:proofErr w:type="spellEnd"/>
      <w:r>
        <w:rPr>
          <w:rFonts w:ascii="Google Sans Text" w:eastAsia="Google Sans Text" w:hAnsi="Google Sans Text" w:cs="Google Sans Text"/>
          <w:color w:val="5F6368"/>
          <w:sz w:val="20"/>
          <w:szCs w:val="20"/>
          <w:shd w:val="clear" w:color="auto" w:fill="F0F4F9"/>
        </w:rPr>
        <w:t xml:space="preserve">() y </w:t>
      </w:r>
      <w:proofErr w:type="spellStart"/>
      <w:r>
        <w:rPr>
          <w:rFonts w:ascii="Google Sans Text" w:eastAsia="Google Sans Text" w:hAnsi="Google Sans Text" w:cs="Google Sans Text"/>
          <w:color w:val="5F6368"/>
          <w:sz w:val="20"/>
          <w:szCs w:val="20"/>
          <w:shd w:val="clear" w:color="auto" w:fill="F0F4F9"/>
        </w:rPr>
        <w:t>get_temperature_data</w:t>
      </w:r>
      <w:proofErr w:type="spellEnd"/>
      <w:r>
        <w:rPr>
          <w:rFonts w:ascii="Google Sans Text" w:eastAsia="Google Sans Text" w:hAnsi="Google Sans Text" w:cs="Google Sans Text"/>
          <w:color w:val="5F6368"/>
          <w:sz w:val="20"/>
          <w:szCs w:val="20"/>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1B1C1D"/>
          <w:sz w:val="24"/>
          <w:szCs w:val="24"/>
          <w:shd w:val="clear" w:color="auto" w:fill="F0F4F9"/>
        </w:rPr>
        <w:t>csv_file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"sensor_data.csv"</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Escribir encabezado si el archivo es nuevo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with</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open</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csv_file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'r'</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f_check</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pass</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Archivo existe</w:t>
      </w:r>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8430CE"/>
          <w:sz w:val="20"/>
          <w:szCs w:val="20"/>
          <w:shd w:val="clear" w:color="auto" w:fill="F0F4F9"/>
        </w:rPr>
        <w:t>except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FileNotFoundError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with</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open</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csv_file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newline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writer</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csv.writer</w:t>
      </w:r>
      <w:proofErr w:type="spellEnd"/>
      <w:r>
        <w:rPr>
          <w:rFonts w:ascii="Google Sans Text" w:eastAsia="Google Sans Text" w:hAnsi="Google Sans Text" w:cs="Google Sans Text"/>
          <w:color w:val="1B1C1D"/>
          <w:sz w:val="24"/>
          <w:szCs w:val="24"/>
          <w:shd w:val="clear" w:color="auto" w:fill="F0F4F9"/>
        </w:rPr>
        <w:t>(f)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writer.writerow</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proofErr w:type="spellStart"/>
      <w:r>
        <w:rPr>
          <w:rFonts w:ascii="Google Sans Text" w:eastAsia="Google Sans Text" w:hAnsi="Google Sans Text" w:cs="Google Sans Text"/>
          <w:color w:val="8430CE"/>
          <w:sz w:val="20"/>
          <w:szCs w:val="20"/>
          <w:shd w:val="clear" w:color="auto" w:fill="F0F4F9"/>
        </w:rPr>
        <w:t>while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timestamp</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datetime.datetime.now</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strftime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"%Y-%m-%d %H:%M:%</w:t>
      </w:r>
      <w:proofErr w:type="spellStart"/>
      <w:r>
        <w:rPr>
          <w:rFonts w:ascii="Google Sans Text" w:eastAsia="Google Sans Text" w:hAnsi="Google Sans Text" w:cs="Google Sans Text"/>
          <w:color w:val="188038"/>
          <w:sz w:val="20"/>
          <w:szCs w:val="20"/>
          <w:shd w:val="clear" w:color="auto" w:fill="F0F4F9"/>
        </w:rPr>
        <w:t>S.%f</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Incluye milisegundos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vib_x</w:t>
      </w:r>
      <w:proofErr w:type="spellEnd"/>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vib_y</w:t>
      </w:r>
      <w:proofErr w:type="spellEnd"/>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vib_z</w:t>
      </w:r>
      <w:proofErr w:type="spellEnd"/>
      <w:r>
        <w:rPr>
          <w:rFonts w:ascii="Google Sans Text" w:eastAsia="Google Sans Text" w:hAnsi="Google Sans Text" w:cs="Google Sans Text"/>
          <w:color w:val="5F6368"/>
          <w:sz w:val="20"/>
          <w:szCs w:val="20"/>
          <w:shd w:val="clear" w:color="auto" w:fill="F0F4F9"/>
        </w:rPr>
        <w:t xml:space="preserve"> = </w:t>
      </w:r>
      <w:proofErr w:type="spellStart"/>
      <w:r>
        <w:rPr>
          <w:rFonts w:ascii="Google Sans Text" w:eastAsia="Google Sans Text" w:hAnsi="Google Sans Text" w:cs="Google Sans Text"/>
          <w:color w:val="5F6368"/>
          <w:sz w:val="20"/>
          <w:szCs w:val="20"/>
          <w:shd w:val="clear" w:color="auto" w:fill="F0F4F9"/>
        </w:rPr>
        <w:t>get_vibration_data</w:t>
      </w:r>
      <w:proofErr w:type="spellEnd"/>
      <w:r>
        <w:rPr>
          <w:rFonts w:ascii="Google Sans Text" w:eastAsia="Google Sans Text" w:hAnsi="Google Sans Text" w:cs="Google Sans Text"/>
          <w:color w:val="5F6368"/>
          <w:sz w:val="20"/>
          <w:szCs w:val="20"/>
          <w:shd w:val="clear" w:color="auto" w:fill="F0F4F9"/>
        </w:rPr>
        <w:t>() # Función para leer ADXL345</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temp_c</w:t>
      </w:r>
      <w:proofErr w:type="spellEnd"/>
      <w:r>
        <w:rPr>
          <w:rFonts w:ascii="Google Sans Text" w:eastAsia="Google Sans Text" w:hAnsi="Google Sans Text" w:cs="Google Sans Text"/>
          <w:color w:val="5F6368"/>
          <w:sz w:val="20"/>
          <w:szCs w:val="20"/>
          <w:shd w:val="clear" w:color="auto" w:fill="F0F4F9"/>
        </w:rPr>
        <w:t xml:space="preserve"> = </w:t>
      </w:r>
      <w:proofErr w:type="spellStart"/>
      <w:r>
        <w:rPr>
          <w:rFonts w:ascii="Google Sans Text" w:eastAsia="Google Sans Text" w:hAnsi="Google Sans Text" w:cs="Google Sans Text"/>
          <w:color w:val="5F6368"/>
          <w:sz w:val="20"/>
          <w:szCs w:val="20"/>
          <w:shd w:val="clear" w:color="auto" w:fill="F0F4F9"/>
        </w:rPr>
        <w:t>get_temperature_data</w:t>
      </w:r>
      <w:proofErr w:type="spellEnd"/>
      <w:r>
        <w:rPr>
          <w:rFonts w:ascii="Google Sans Text" w:eastAsia="Google Sans Text" w:hAnsi="Google Sans Text" w:cs="Google Sans Text"/>
          <w:color w:val="5F6368"/>
          <w:sz w:val="20"/>
          <w:szCs w:val="20"/>
          <w:shd w:val="clear" w:color="auto" w:fill="F0F4F9"/>
        </w:rPr>
        <w:t>()       # Función para leer termistor</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vib_x</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vib_y</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vib_z</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temp_c</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random.random</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random.random</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random.random</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25</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random.random</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5</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Datos simulados para ejemplo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with</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open</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csv_file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'a'</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newline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writer</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csv.writer</w:t>
      </w:r>
      <w:proofErr w:type="spellEnd"/>
      <w:r>
        <w:rPr>
          <w:rFonts w:ascii="Google Sans Text" w:eastAsia="Google Sans Text" w:hAnsi="Google Sans Text" w:cs="Google Sans Text"/>
          <w:color w:val="1B1C1D"/>
          <w:sz w:val="24"/>
          <w:szCs w:val="24"/>
          <w:shd w:val="clear" w:color="auto" w:fill="F0F4F9"/>
        </w:rPr>
        <w:t>(f)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writer.writerow</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timestamp</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vib_x</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vib_y</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vib_z</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temp_c</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88038"/>
          <w:sz w:val="20"/>
          <w:szCs w:val="20"/>
          <w:shd w:val="clear" w:color="auto" w:fill="F0F4F9"/>
        </w:rPr>
        <w:t>f"Datos</w:t>
      </w:r>
      <w:proofErr w:type="spellEnd"/>
      <w:r>
        <w:rPr>
          <w:rFonts w:ascii="Google Sans Text" w:eastAsia="Google Sans Text" w:hAnsi="Google Sans Text" w:cs="Google Sans Text"/>
          <w:color w:val="188038"/>
          <w:sz w:val="20"/>
          <w:szCs w:val="20"/>
          <w:shd w:val="clear" w:color="auto" w:fill="F0F4F9"/>
        </w:rPr>
        <w:t xml:space="preserve"> guardados: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timestamp</w:t>
      </w:r>
      <w:proofErr w:type="spellEnd"/>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 X:</w:t>
      </w:r>
      <w:r>
        <w:rPr>
          <w:rFonts w:ascii="Google Sans Text" w:eastAsia="Google Sans Text" w:hAnsi="Google Sans Text" w:cs="Google Sans Text"/>
          <w:color w:val="1B1C1D"/>
          <w:sz w:val="20"/>
          <w:szCs w:val="20"/>
          <w:shd w:val="clear" w:color="auto" w:fill="F0F4F9"/>
        </w:rPr>
        <w:t>{vib_x:</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Y:</w:t>
      </w:r>
      <w:r>
        <w:rPr>
          <w:rFonts w:ascii="Google Sans Text" w:eastAsia="Google Sans Text" w:hAnsi="Google Sans Text" w:cs="Google Sans Text"/>
          <w:color w:val="1B1C1D"/>
          <w:sz w:val="20"/>
          <w:szCs w:val="20"/>
          <w:shd w:val="clear" w:color="auto" w:fill="F0F4F9"/>
        </w:rPr>
        <w:t>{vib_y:</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Z:</w:t>
      </w:r>
      <w:r>
        <w:rPr>
          <w:rFonts w:ascii="Google Sans Text" w:eastAsia="Google Sans Text" w:hAnsi="Google Sans Text" w:cs="Google Sans Text"/>
          <w:color w:val="1B1C1D"/>
          <w:sz w:val="20"/>
          <w:szCs w:val="20"/>
          <w:shd w:val="clear" w:color="auto" w:fill="F0F4F9"/>
        </w:rPr>
        <w:t>{vib_z:</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 xml:space="preserve">, </w:t>
      </w:r>
      <w:proofErr w:type="spellStart"/>
      <w:r>
        <w:rPr>
          <w:rFonts w:ascii="Google Sans Text" w:eastAsia="Google Sans Text" w:hAnsi="Google Sans Text" w:cs="Google Sans Text"/>
          <w:color w:val="188038"/>
          <w:sz w:val="20"/>
          <w:szCs w:val="20"/>
          <w:shd w:val="clear" w:color="auto" w:fill="F0F4F9"/>
        </w:rPr>
        <w:t>Temp</w:t>
      </w:r>
      <w:proofErr w:type="spellEnd"/>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0"/>
          <w:szCs w:val="20"/>
          <w:shd w:val="clear" w:color="auto" w:fill="F0F4F9"/>
        </w:rPr>
        <w:t>{temp_c:</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0"/>
          <w:szCs w:val="20"/>
          <w:shd w:val="clear" w:color="auto" w:fill="F0F4F9"/>
        </w:rPr>
        <w:t>f}</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time.sleep</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Muestrear cada segundo</w:t>
      </w:r>
      <w:r>
        <w:rPr>
          <w:rFonts w:ascii="Google Sans Text" w:eastAsia="Google Sans Text" w:hAnsi="Google Sans Text" w:cs="Google Sans Text"/>
          <w:color w:val="1B1C1D"/>
          <w:sz w:val="24"/>
          <w:szCs w:val="24"/>
          <w:shd w:val="clear" w:color="auto" w:fill="F0F4F9"/>
        </w:rPr>
        <w:br/>
      </w:r>
    </w:p>
    <w:p w14:paraId="2034B178"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capacidad de registrar datos de manera estructurada, como en un archivo </w:t>
      </w:r>
      <w:proofErr w:type="spellStart"/>
      <w:r>
        <w:rPr>
          <w:rFonts w:ascii="Google Sans Text" w:eastAsia="Google Sans Text" w:hAnsi="Google Sans Text" w:cs="Google Sans Text"/>
          <w:color w:val="1B1C1D"/>
          <w:sz w:val="24"/>
          <w:szCs w:val="24"/>
        </w:rPr>
        <w:t>CSV</w:t>
      </w:r>
      <w:proofErr w:type="spellEnd"/>
      <w:r>
        <w:rPr>
          <w:rFonts w:ascii="Google Sans Text" w:eastAsia="Google Sans Text" w:hAnsi="Google Sans Text" w:cs="Google Sans Text"/>
          <w:color w:val="1B1C1D"/>
          <w:sz w:val="24"/>
          <w:szCs w:val="24"/>
        </w:rPr>
        <w:t>, es el primer paso esencial para cualquier análisis posterior o para el entrenamiento de modelos de Machine Learning.</w:t>
      </w:r>
      <w:r>
        <w:rPr>
          <w:rFonts w:ascii="Google Sans Text" w:eastAsia="Google Sans Text" w:hAnsi="Google Sans Text" w:cs="Google Sans Text"/>
          <w:color w:val="575B5F"/>
          <w:sz w:val="24"/>
          <w:szCs w:val="24"/>
          <w:vertAlign w:val="superscript"/>
        </w:rPr>
        <w:t>118</w:t>
      </w:r>
      <w:r>
        <w:rPr>
          <w:rFonts w:ascii="Google Sans Text" w:eastAsia="Google Sans Text" w:hAnsi="Google Sans Text" w:cs="Google Sans Text"/>
          <w:color w:val="1B1C1D"/>
          <w:sz w:val="24"/>
          <w:szCs w:val="24"/>
        </w:rPr>
        <w:t xml:space="preserve"> Los archivos </w:t>
      </w:r>
      <w:proofErr w:type="spellStart"/>
      <w:r>
        <w:rPr>
          <w:rFonts w:ascii="Google Sans Text" w:eastAsia="Google Sans Text" w:hAnsi="Google Sans Text" w:cs="Google Sans Text"/>
          <w:color w:val="1B1C1D"/>
          <w:sz w:val="24"/>
          <w:szCs w:val="24"/>
        </w:rPr>
        <w:t>CSV</w:t>
      </w:r>
      <w:proofErr w:type="spellEnd"/>
      <w:r>
        <w:rPr>
          <w:rFonts w:ascii="Google Sans Text" w:eastAsia="Google Sans Text" w:hAnsi="Google Sans Text" w:cs="Google Sans Text"/>
          <w:color w:val="1B1C1D"/>
          <w:sz w:val="24"/>
          <w:szCs w:val="24"/>
        </w:rPr>
        <w:t xml:space="preserve"> son un formato universal que puede ser fácilmente importado y procesado por librerías de Python como Pandas, facilitando la exploración de datos, la visualización y la preparación para el modelado.</w:t>
      </w:r>
    </w:p>
    <w:p w14:paraId="20891A45"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 Consideraciones para la Recolección de Datos Iniciales y Análisis Preliminar.</w:t>
      </w:r>
    </w:p>
    <w:p w14:paraId="46C17C18"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Antes de poder realizar un mantenimiento predictivo efectivo, es crucial entender el comportamiento normal del equipo y establecer líneas base.</w:t>
      </w:r>
    </w:p>
    <w:p w14:paraId="07C272F3" w14:textId="55474759" w:rsidR="009F27D8" w:rsidRDefault="00000000">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Análisis de Criticidad de Activos (Conceptual):</w:t>
      </w:r>
      <w:r>
        <w:rPr>
          <w:rFonts w:ascii="Google Sans Text" w:eastAsia="Google Sans Text" w:hAnsi="Google Sans Text" w:cs="Google Sans Text"/>
          <w:color w:val="1B1C1D"/>
          <w:sz w:val="24"/>
          <w:szCs w:val="24"/>
        </w:rPr>
        <w:t xml:space="preserve"> Aunque con un solo moto-compresor simulado o piloto esto es directo, en un entorno industrial se comenzaría por un análisis de criticidad para identificar qué activos se beneficiarían más del PdM.</w:t>
      </w:r>
      <w:r>
        <w:rPr>
          <w:rFonts w:ascii="Google Sans Text" w:eastAsia="Google Sans Text" w:hAnsi="Google Sans Text" w:cs="Google Sans Text"/>
          <w:color w:val="575B5F"/>
          <w:sz w:val="24"/>
          <w:szCs w:val="24"/>
          <w:vertAlign w:val="superscript"/>
        </w:rPr>
        <w:t>48</w:t>
      </w:r>
    </w:p>
    <w:p w14:paraId="49C079AB" w14:textId="77777777" w:rsidR="009F27D8" w:rsidRDefault="00000000">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Establecimiento de Líneas Base:</w:t>
      </w:r>
    </w:p>
    <w:p w14:paraId="78086118" w14:textId="77777777" w:rsidR="009F27D8" w:rsidRDefault="00000000">
      <w:pPr>
        <w:numPr>
          <w:ilvl w:val="1"/>
          <w:numId w:val="4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Operar el moto-compresor (real o simulado en su estado "saludable") bajo condiciones normales y registrar los datos de los sensores durante un período representativo. Esto ayuda a definir el rango de valores "normales" para cada parámetro monitoreado.</w:t>
      </w:r>
      <w:r>
        <w:rPr>
          <w:rFonts w:ascii="Google Sans Text" w:eastAsia="Google Sans Text" w:hAnsi="Google Sans Text" w:cs="Google Sans Text"/>
          <w:color w:val="575B5F"/>
          <w:sz w:val="24"/>
          <w:szCs w:val="24"/>
          <w:vertAlign w:val="superscript"/>
        </w:rPr>
        <w:t>29</w:t>
      </w:r>
    </w:p>
    <w:p w14:paraId="7481DCF6" w14:textId="77777777" w:rsidR="009F27D8" w:rsidRDefault="00000000">
      <w:pPr>
        <w:numPr>
          <w:ilvl w:val="1"/>
          <w:numId w:val="4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Estos datos de línea base son fundamentales para la detección de anomalías; cualquier desviación significativa de estos patrones normales puede ser una indicación temprana de un problema.</w:t>
      </w:r>
    </w:p>
    <w:p w14:paraId="3506C453" w14:textId="77777777" w:rsidR="009F27D8" w:rsidRDefault="00000000">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Programa Piloto (Conceptual):</w:t>
      </w:r>
    </w:p>
    <w:p w14:paraId="5FA680D6" w14:textId="77777777" w:rsidR="009F27D8"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 un contexto industrial, se lanzaría un programa piloto en los activos más críticos. Este piloto se mejora continuamente basándose en los datos recopilados y la retroalimentación operativa.</w:t>
      </w:r>
      <w:r>
        <w:rPr>
          <w:rFonts w:ascii="Google Sans Text" w:eastAsia="Google Sans Text" w:hAnsi="Google Sans Text" w:cs="Google Sans Text"/>
          <w:color w:val="575B5F"/>
          <w:sz w:val="24"/>
          <w:szCs w:val="24"/>
          <w:vertAlign w:val="superscript"/>
        </w:rPr>
        <w:t>48</w:t>
      </w:r>
    </w:p>
    <w:p w14:paraId="11A98609" w14:textId="4C22F969" w:rsidR="009F27D8" w:rsidRDefault="008468EA">
      <w:pPr>
        <w:numPr>
          <w:ilvl w:val="1"/>
          <w:numId w:val="4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w:t>
      </w:r>
      <w:r w:rsidR="00000000">
        <w:rPr>
          <w:rFonts w:ascii="Google Sans Text" w:eastAsia="Google Sans Text" w:hAnsi="Google Sans Text" w:cs="Google Sans Text"/>
          <w:color w:val="1B1C1D"/>
          <w:sz w:val="24"/>
          <w:szCs w:val="24"/>
        </w:rPr>
        <w:t>a "fase piloto" es el propio proyecto de simulación o el montaje del laboratorio. El objetivo es demostrar la viabilidad del concepto.</w:t>
      </w:r>
    </w:p>
    <w:p w14:paraId="2F87B726" w14:textId="77777777" w:rsidR="009F27D8" w:rsidRDefault="00000000">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Análisis Preliminar de Datos:</w:t>
      </w:r>
    </w:p>
    <w:p w14:paraId="048A0945" w14:textId="77777777" w:rsidR="009F27D8" w:rsidRDefault="00000000">
      <w:pPr>
        <w:numPr>
          <w:ilvl w:val="1"/>
          <w:numId w:val="4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Una vez que se tienen datos iniciales (del piloto físico o de las primeras ejecuciones de la simulación), se realiza un análisis exploratorio de datos (EDA).</w:t>
      </w:r>
    </w:p>
    <w:p w14:paraId="3E925516" w14:textId="77777777" w:rsidR="009F27D8" w:rsidRDefault="00000000">
      <w:pPr>
        <w:numPr>
          <w:ilvl w:val="1"/>
          <w:numId w:val="4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Esto incluye calcular estadísticas descriptivas (media, mediana, desviación estándar), visualizar las series temporales de los datos de los sensores, buscar correlaciones entre variables </w:t>
      </w:r>
      <w:proofErr w:type="spellStart"/>
      <w:r>
        <w:rPr>
          <w:rFonts w:ascii="Google Sans Text" w:eastAsia="Google Sans Text" w:hAnsi="Google Sans Text" w:cs="Google Sans Text"/>
          <w:color w:val="1B1C1D"/>
          <w:sz w:val="24"/>
          <w:szCs w:val="24"/>
        </w:rPr>
        <w:t>y</w:t>
      </w:r>
      <w:proofErr w:type="spellEnd"/>
      <w:r>
        <w:rPr>
          <w:rFonts w:ascii="Google Sans Text" w:eastAsia="Google Sans Text" w:hAnsi="Google Sans Text" w:cs="Google Sans Text"/>
          <w:color w:val="1B1C1D"/>
          <w:sz w:val="24"/>
          <w:szCs w:val="24"/>
        </w:rPr>
        <w:t xml:space="preserve"> identificar posibles </w:t>
      </w:r>
      <w:proofErr w:type="spellStart"/>
      <w:r>
        <w:rPr>
          <w:rFonts w:ascii="Google Sans Text" w:eastAsia="Google Sans Text" w:hAnsi="Google Sans Text" w:cs="Google Sans Text"/>
          <w:color w:val="1B1C1D"/>
          <w:sz w:val="24"/>
          <w:szCs w:val="24"/>
        </w:rPr>
        <w:t>outliers</w:t>
      </w:r>
      <w:proofErr w:type="spellEnd"/>
      <w:r>
        <w:rPr>
          <w:rFonts w:ascii="Google Sans Text" w:eastAsia="Google Sans Text" w:hAnsi="Google Sans Text" w:cs="Google Sans Text"/>
          <w:color w:val="1B1C1D"/>
          <w:sz w:val="24"/>
          <w:szCs w:val="24"/>
        </w:rPr>
        <w:t xml:space="preserve"> o patrones anómalos.</w:t>
      </w:r>
    </w:p>
    <w:p w14:paraId="0ED70F9A" w14:textId="77777777" w:rsidR="009F27D8" w:rsidRDefault="00000000">
      <w:pPr>
        <w:numPr>
          <w:ilvl w:val="1"/>
          <w:numId w:val="4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Este análisis preliminar es vital para comprender la naturaleza de los datos y para informar el diseño del agente de IA y los umbrales de decisión.</w:t>
      </w:r>
    </w:p>
    <w:p w14:paraId="6B7E3BEB" w14:textId="0141B440"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Comprender cómo se abordaría la recolección y el análisis de datos en un programa piloto real, incluso si el </w:t>
      </w:r>
      <w:r w:rsidR="008468EA">
        <w:rPr>
          <w:rFonts w:ascii="Google Sans Text" w:eastAsia="Google Sans Text" w:hAnsi="Google Sans Text" w:cs="Google Sans Text"/>
          <w:color w:val="1B1C1D"/>
          <w:sz w:val="24"/>
          <w:szCs w:val="24"/>
        </w:rPr>
        <w:t>trabajo</w:t>
      </w:r>
      <w:r>
        <w:rPr>
          <w:rFonts w:ascii="Google Sans Text" w:eastAsia="Google Sans Text" w:hAnsi="Google Sans Text" w:cs="Google Sans Text"/>
          <w:color w:val="1B1C1D"/>
          <w:sz w:val="24"/>
          <w:szCs w:val="24"/>
        </w:rPr>
        <w:t xml:space="preserve"> se centra principalmente en la simulación, es de gran valor. Ayuda a diseñar una simulación más realista, a definir parámetros de entrada más fundamentados y a interpretar los resultados de la simulación con una perspectiva práctica. Los datos del mundo real suelen ser ruidosos, contener valores atípicos y presentar desafíos que una simulación idealizada podría no capturar.</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Intentar modelar algunas de estas imperfecciones o, al menos, ser consciente de ellas, puede hacer que las conclusiones sean más robustas y aplicables.</w:t>
      </w:r>
    </w:p>
    <w:p w14:paraId="64CD9051"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VII. Ejecución de Escenarios de Prueba y Validación Rigurosa del Sistema Simulado</w:t>
      </w:r>
    </w:p>
    <w:p w14:paraId="3D266DA2"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A. Definición de Escenarios de Prueba Clave Basados en el </w:t>
      </w:r>
      <w:proofErr w:type="spellStart"/>
      <w:r>
        <w:rPr>
          <w:rFonts w:ascii="Google Sans Text" w:eastAsia="Google Sans Text" w:hAnsi="Google Sans Text" w:cs="Google Sans Text"/>
          <w:b/>
          <w:color w:val="1B1C1D"/>
          <w:sz w:val="24"/>
          <w:szCs w:val="24"/>
        </w:rPr>
        <w:t>FMEA</w:t>
      </w:r>
      <w:proofErr w:type="spellEnd"/>
      <w:r>
        <w:rPr>
          <w:rFonts w:ascii="Google Sans Text" w:eastAsia="Google Sans Text" w:hAnsi="Google Sans Text" w:cs="Google Sans Text"/>
          <w:b/>
          <w:color w:val="1B1C1D"/>
          <w:sz w:val="24"/>
          <w:szCs w:val="24"/>
        </w:rPr>
        <w:t xml:space="preserve"> Simplificado del Moto-Compresor.</w:t>
      </w:r>
    </w:p>
    <w:p w14:paraId="0648C383"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El Análisis de Modos de Fallo y Efectos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simplificado, realizado en la Sección </w:t>
      </w:r>
      <w:proofErr w:type="spellStart"/>
      <w:r>
        <w:rPr>
          <w:rFonts w:ascii="Google Sans Text" w:eastAsia="Google Sans Text" w:hAnsi="Google Sans Text" w:cs="Google Sans Text"/>
          <w:color w:val="1B1C1D"/>
          <w:sz w:val="24"/>
          <w:szCs w:val="24"/>
        </w:rPr>
        <w:t>II.B</w:t>
      </w:r>
      <w:proofErr w:type="spellEnd"/>
      <w:r>
        <w:rPr>
          <w:rFonts w:ascii="Google Sans Text" w:eastAsia="Google Sans Text" w:hAnsi="Google Sans Text" w:cs="Google Sans Text"/>
          <w:color w:val="1B1C1D"/>
          <w:sz w:val="24"/>
          <w:szCs w:val="24"/>
        </w:rPr>
        <w:t xml:space="preserve">, es la herramienta principal para definir escenarios de prueba significativos y relevantes para la simulación. En lugar de probar combinaciones aleatorias de parámetros, el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permite enfocar los esfuerzos de prueba en los modos de fallo que presentan el mayor riesgo (mayor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xml:space="preserve">) o que son de particular interés para los objetivos del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w:t>
      </w:r>
    </w:p>
    <w:p w14:paraId="30811C08"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Los escenarios de prueba se diseñarán para:</w:t>
      </w:r>
    </w:p>
    <w:p w14:paraId="641D3585" w14:textId="77777777" w:rsidR="009F27D8"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Simular Modos de Fallo Específicos:</w:t>
      </w:r>
      <w:r>
        <w:rPr>
          <w:rFonts w:ascii="Google Sans Text" w:eastAsia="Google Sans Text" w:hAnsi="Google Sans Text" w:cs="Google Sans Text"/>
          <w:color w:val="1B1C1D"/>
          <w:sz w:val="24"/>
          <w:szCs w:val="24"/>
        </w:rPr>
        <w:t xml:space="preserve"> Se seleccionarán los modos de fallo con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xml:space="preserve"> más alto de la Tabla 1. Por ejemplo:</w:t>
      </w:r>
    </w:p>
    <w:p w14:paraId="4F9B2E9E" w14:textId="77777777" w:rsidR="009F27D8" w:rsidRDefault="00000000">
      <w:pPr>
        <w:numPr>
          <w:ilvl w:val="1"/>
          <w:numId w:val="5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Escenario 1:</w:t>
      </w:r>
      <w:r>
        <w:rPr>
          <w:rFonts w:ascii="Google Sans Text" w:eastAsia="Google Sans Text" w:hAnsi="Google Sans Text" w:cs="Google Sans Text"/>
          <w:color w:val="1B1C1D"/>
          <w:sz w:val="24"/>
          <w:szCs w:val="24"/>
        </w:rPr>
        <w:t xml:space="preserve"> Desgaste acelerado de sellos en la unidad compresora (alto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xml:space="preserve"> debido a alta ocurrencia y severidad moderada). Se simulará una tasa de disminución de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más rápida asociada a este componente.</w:t>
      </w:r>
    </w:p>
    <w:p w14:paraId="0F58548B" w14:textId="77777777" w:rsidR="009F27D8" w:rsidRDefault="00000000">
      <w:pPr>
        <w:numPr>
          <w:ilvl w:val="1"/>
          <w:numId w:val="5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Escenario 2:</w:t>
      </w:r>
      <w:r>
        <w:rPr>
          <w:rFonts w:ascii="Google Sans Text" w:eastAsia="Google Sans Text" w:hAnsi="Google Sans Text" w:cs="Google Sans Text"/>
          <w:color w:val="1B1C1D"/>
          <w:sz w:val="24"/>
          <w:szCs w:val="24"/>
        </w:rPr>
        <w:t xml:space="preserve"> Fallo de lubricación en la unidad compresora (alto </w:t>
      </w:r>
      <w:proofErr w:type="spellStart"/>
      <w:r>
        <w:rPr>
          <w:rFonts w:ascii="Google Sans Text" w:eastAsia="Google Sans Text" w:hAnsi="Google Sans Text" w:cs="Google Sans Text"/>
          <w:color w:val="1B1C1D"/>
          <w:sz w:val="24"/>
          <w:szCs w:val="24"/>
        </w:rPr>
        <w:t>RPN</w:t>
      </w:r>
      <w:proofErr w:type="spellEnd"/>
      <w:r>
        <w:rPr>
          <w:rFonts w:ascii="Google Sans Text" w:eastAsia="Google Sans Text" w:hAnsi="Google Sans Text" w:cs="Google Sans Text"/>
          <w:color w:val="1B1C1D"/>
          <w:sz w:val="24"/>
          <w:szCs w:val="24"/>
        </w:rPr>
        <w:t xml:space="preserve"> debido a alta severidad). Se simulará un evento que cause una rápida caída de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o un aumento súbito de la </w:t>
      </w:r>
      <w:proofErr w:type="spellStart"/>
      <w:r>
        <w:rPr>
          <w:rFonts w:ascii="Google Sans Text" w:eastAsia="Google Sans Text" w:hAnsi="Google Sans Text" w:cs="Google Sans Text"/>
          <w:color w:val="1B1C1D"/>
          <w:sz w:val="24"/>
          <w:szCs w:val="24"/>
        </w:rPr>
        <w:t>temperatura_simulada</w:t>
      </w:r>
      <w:proofErr w:type="spellEnd"/>
      <w:r>
        <w:rPr>
          <w:rFonts w:ascii="Google Sans Text" w:eastAsia="Google Sans Text" w:hAnsi="Google Sans Text" w:cs="Google Sans Text"/>
          <w:color w:val="1B1C1D"/>
          <w:sz w:val="24"/>
          <w:szCs w:val="24"/>
        </w:rPr>
        <w:t>.</w:t>
      </w:r>
    </w:p>
    <w:p w14:paraId="4AB0169C" w14:textId="77777777" w:rsidR="009F27D8" w:rsidRDefault="00000000">
      <w:pPr>
        <w:numPr>
          <w:ilvl w:val="1"/>
          <w:numId w:val="5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Escenario 3:</w:t>
      </w:r>
      <w:r>
        <w:rPr>
          <w:rFonts w:ascii="Google Sans Text" w:eastAsia="Google Sans Text" w:hAnsi="Google Sans Text" w:cs="Google Sans Text"/>
          <w:color w:val="1B1C1D"/>
          <w:sz w:val="24"/>
          <w:szCs w:val="24"/>
        </w:rPr>
        <w:t xml:space="preserve"> Sobrecalentamiento del motor eléctrico.</w:t>
      </w:r>
    </w:p>
    <w:p w14:paraId="60604EC3" w14:textId="77777777" w:rsidR="009F27D8"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Evaluar la Detección y Respuesta del Agente de IA:</w:t>
      </w:r>
      <w:r>
        <w:rPr>
          <w:rFonts w:ascii="Google Sans Text" w:eastAsia="Google Sans Text" w:hAnsi="Google Sans Text" w:cs="Google Sans Text"/>
          <w:color w:val="1B1C1D"/>
          <w:sz w:val="24"/>
          <w:szCs w:val="24"/>
        </w:rPr>
        <w:t xml:space="preserve"> Para cada escenario de fallo, se observará si el agente de IA detecta la condición anómala (basada en la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u otros indicadores simulados) y toma la decisión de mantenimiento apropiada según sus reglas o modelo.</w:t>
      </w:r>
    </w:p>
    <w:p w14:paraId="69BA84DA" w14:textId="77777777" w:rsidR="009F27D8"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Variar Condiciones Operativas:</w:t>
      </w:r>
      <w:r>
        <w:rPr>
          <w:rFonts w:ascii="Google Sans Text" w:eastAsia="Google Sans Text" w:hAnsi="Google Sans Text" w:cs="Google Sans Text"/>
          <w:color w:val="1B1C1D"/>
          <w:sz w:val="24"/>
          <w:szCs w:val="24"/>
        </w:rPr>
        <w:t xml:space="preserve"> Se pueden incluir escenarios que simulen diferentes cargas de trabajo o condiciones ambientales (conceptualmente, ya que el modelo de moto-compresor es simplificado) para ver cómo afectan la tasa de degradación y la efectividad del agente de IA.</w:t>
      </w:r>
    </w:p>
    <w:p w14:paraId="33877C42" w14:textId="77777777" w:rsidR="009F27D8" w:rsidRDefault="00000000">
      <w:pPr>
        <w:numPr>
          <w:ilvl w:val="0"/>
          <w:numId w:val="4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Condiciones Iniciales y Parámetros:</w:t>
      </w:r>
      <w:r>
        <w:rPr>
          <w:rFonts w:ascii="Google Sans Text" w:eastAsia="Google Sans Text" w:hAnsi="Google Sans Text" w:cs="Google Sans Text"/>
          <w:color w:val="1B1C1D"/>
          <w:sz w:val="24"/>
          <w:szCs w:val="24"/>
        </w:rPr>
        <w:t xml:space="preserve"> Para cada escenario, se definirán claramente las condiciones iniciales del moto-compresor (ej.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inicial) y los parámetros de la simulación (ej. tasa de degradación base, frecuencia de monitoreo del agente).</w:t>
      </w:r>
      <w:r>
        <w:rPr>
          <w:rFonts w:ascii="Google Sans Text" w:eastAsia="Google Sans Text" w:hAnsi="Google Sans Text" w:cs="Google Sans Text"/>
          <w:color w:val="575B5F"/>
          <w:sz w:val="24"/>
          <w:szCs w:val="24"/>
          <w:vertAlign w:val="superscript"/>
        </w:rPr>
        <w:t>8</w:t>
      </w:r>
    </w:p>
    <w:p w14:paraId="6FB6BA61"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El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no solo identifica qué fallos son importantes simular, sino que también ayuda a definir cómo se manifestarían esos fallos en términos de las variables que el agente de IA puede percibir (como 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Esto asegura que los escenarios de prueba sean relevantes para evaluar la capacidad del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simulado para manejar los riesgos más significativos identificados en el análisis FMEA.</w:t>
      </w:r>
      <w:r>
        <w:rPr>
          <w:rFonts w:ascii="Google Sans Text" w:eastAsia="Google Sans Text" w:hAnsi="Google Sans Text" w:cs="Google Sans Text"/>
          <w:color w:val="575B5F"/>
          <w:sz w:val="24"/>
          <w:szCs w:val="24"/>
          <w:vertAlign w:val="superscript"/>
        </w:rPr>
        <w:t>35</w:t>
      </w:r>
    </w:p>
    <w:p w14:paraId="5019033D"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 Estrategias de Prueba y Validación para el Modelo de Simulación y el Agente de IA (incluyendo validación de datos y modelos).</w:t>
      </w:r>
    </w:p>
    <w:p w14:paraId="6A9E197E"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validación es un proceso iterativo crucial para construir confianza en los resultados de la simulación y en las decisiones del agente de IA.</w:t>
      </w:r>
    </w:p>
    <w:p w14:paraId="4E44EAE9" w14:textId="77777777" w:rsidR="009F27D8" w:rsidRDefault="00000000">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Validación del Modelo de Simulación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w:t>
      </w:r>
    </w:p>
    <w:p w14:paraId="44F4DB50" w14:textId="77777777" w:rsidR="009F27D8"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Verificación del Modelo:</w:t>
      </w:r>
      <w:r>
        <w:rPr>
          <w:rFonts w:ascii="Google Sans Text" w:eastAsia="Google Sans Text" w:hAnsi="Google Sans Text" w:cs="Google Sans Text"/>
          <w:color w:val="1B1C1D"/>
          <w:sz w:val="24"/>
          <w:szCs w:val="24"/>
        </w:rPr>
        <w:t xml:space="preserve"> Asegurar que el código </w:t>
      </w:r>
      <w:proofErr w:type="spellStart"/>
      <w:r>
        <w:rPr>
          <w:rFonts w:ascii="Google Sans Text" w:eastAsia="Google Sans Text" w:hAnsi="Google Sans Text" w:cs="Google Sans Text"/>
          <w:color w:val="1B1C1D"/>
          <w:sz w:val="24"/>
          <w:szCs w:val="24"/>
        </w:rPr>
        <w:t>SimPy</w:t>
      </w:r>
      <w:proofErr w:type="spellEnd"/>
      <w:r>
        <w:rPr>
          <w:rFonts w:ascii="Google Sans Text" w:eastAsia="Google Sans Text" w:hAnsi="Google Sans Text" w:cs="Google Sans Text"/>
          <w:color w:val="1B1C1D"/>
          <w:sz w:val="24"/>
          <w:szCs w:val="24"/>
        </w:rPr>
        <w:t xml:space="preserve"> implementa correctamente la lógica definida (ej. que los tiempos de proceso son correctos, que los recursos se solicitan y liberan adecuadamente, que la variable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se actualiza según el modelo de degradación). Esto se puede hacer mediante pruebas unitarias de las funciones clave y la revisión del código.</w:t>
      </w:r>
    </w:p>
    <w:p w14:paraId="008E70C5" w14:textId="77777777" w:rsidR="009F27D8"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Calibración (Conceptual):</w:t>
      </w:r>
      <w:r>
        <w:rPr>
          <w:rFonts w:ascii="Google Sans Text" w:eastAsia="Google Sans Text" w:hAnsi="Google Sans Text" w:cs="Google Sans Text"/>
          <w:color w:val="1B1C1D"/>
          <w:sz w:val="24"/>
          <w:szCs w:val="24"/>
        </w:rPr>
        <w:t xml:space="preserve"> Aunque no se disponga de datos reales extensos, se pueden ajustar los parámetros del modelo de simulación (ej. tasas de degradación, tiempos de reparación) para que los resultados globales (ej. tiempo medio entre fallos simulado) se alineen con expectativas razonables o datos de literatura para equipos similares.</w:t>
      </w:r>
      <w:r>
        <w:rPr>
          <w:rFonts w:ascii="Google Sans Text" w:eastAsia="Google Sans Text" w:hAnsi="Google Sans Text" w:cs="Google Sans Text"/>
          <w:color w:val="575B5F"/>
          <w:sz w:val="24"/>
          <w:szCs w:val="24"/>
          <w:vertAlign w:val="superscript"/>
        </w:rPr>
        <w:t>119</w:t>
      </w:r>
    </w:p>
    <w:p w14:paraId="7388EDD6" w14:textId="77777777" w:rsidR="009F27D8" w:rsidRDefault="00000000">
      <w:pPr>
        <w:numPr>
          <w:ilvl w:val="1"/>
          <w:numId w:val="53"/>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Backtesting</w:t>
      </w:r>
      <w:proofErr w:type="spellEnd"/>
      <w:r>
        <w:rPr>
          <w:rFonts w:ascii="Google Sans Text" w:eastAsia="Google Sans Text" w:hAnsi="Google Sans Text" w:cs="Google Sans Text"/>
          <w:b/>
          <w:color w:val="1B1C1D"/>
          <w:sz w:val="24"/>
          <w:szCs w:val="24"/>
        </w:rPr>
        <w:t xml:space="preserve"> (Conceptual):</w:t>
      </w:r>
      <w:r>
        <w:rPr>
          <w:rFonts w:ascii="Google Sans Text" w:eastAsia="Google Sans Text" w:hAnsi="Google Sans Text" w:cs="Google Sans Text"/>
          <w:color w:val="1B1C1D"/>
          <w:sz w:val="24"/>
          <w:szCs w:val="24"/>
        </w:rPr>
        <w:t xml:space="preserve"> Si existieran datos históricos simplificados del comportamiento de un moto-compresor (ej. frecuencia de ciertos tipos de mantenimiento), se podría intentar que la simulación reproduzca cualitativamente esos patrones.</w:t>
      </w:r>
      <w:r>
        <w:rPr>
          <w:rFonts w:ascii="Google Sans Text" w:eastAsia="Google Sans Text" w:hAnsi="Google Sans Text" w:cs="Google Sans Text"/>
          <w:color w:val="575B5F"/>
          <w:sz w:val="24"/>
          <w:szCs w:val="24"/>
          <w:vertAlign w:val="superscript"/>
        </w:rPr>
        <w:t>119</w:t>
      </w:r>
    </w:p>
    <w:p w14:paraId="67191464" w14:textId="77777777" w:rsidR="009F27D8"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Pruebas de Estrés:</w:t>
      </w:r>
      <w:r>
        <w:rPr>
          <w:rFonts w:ascii="Google Sans Text" w:eastAsia="Google Sans Text" w:hAnsi="Google Sans Text" w:cs="Google Sans Text"/>
          <w:color w:val="1B1C1D"/>
          <w:sz w:val="24"/>
          <w:szCs w:val="24"/>
        </w:rPr>
        <w:t xml:space="preserve"> Someter el modelo de simulación a condiciones extremas (ej. tasas de fallo muy altas, operarios de mantenimiento con disponibilidad muy baja) para observar su comportamiento y estabilidad.</w:t>
      </w:r>
      <w:r>
        <w:rPr>
          <w:rFonts w:ascii="Google Sans Text" w:eastAsia="Google Sans Text" w:hAnsi="Google Sans Text" w:cs="Google Sans Text"/>
          <w:color w:val="575B5F"/>
          <w:sz w:val="24"/>
          <w:szCs w:val="24"/>
          <w:vertAlign w:val="superscript"/>
        </w:rPr>
        <w:t>119</w:t>
      </w:r>
    </w:p>
    <w:p w14:paraId="48302A0D" w14:textId="77777777" w:rsidR="009F27D8"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Análisis de Sensibilidad:</w:t>
      </w:r>
      <w:r>
        <w:rPr>
          <w:rFonts w:ascii="Google Sans Text" w:eastAsia="Google Sans Text" w:hAnsi="Google Sans Text" w:cs="Google Sans Text"/>
          <w:color w:val="1B1C1D"/>
          <w:sz w:val="24"/>
          <w:szCs w:val="24"/>
        </w:rPr>
        <w:t xml:space="preserve"> Variar parámetros clave de la simulación (ej. umbrales de salud para mantenimiento, tiempo de inspección) y observar cómo afectan las métricas de salida (ej. costo total de mantenimiento, disponibilidad del equipo).</w:t>
      </w:r>
    </w:p>
    <w:p w14:paraId="7ACA19DF" w14:textId="77777777" w:rsidR="009F27D8" w:rsidRDefault="00000000">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Validación del Agente de IA:</w:t>
      </w:r>
    </w:p>
    <w:p w14:paraId="364F8875" w14:textId="77777777" w:rsidR="009F27D8" w:rsidRDefault="00000000">
      <w:pPr>
        <w:numPr>
          <w:ilvl w:val="1"/>
          <w:numId w:val="5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Pruebas Centradas en Datos (Simulados):</w:t>
      </w:r>
    </w:p>
    <w:p w14:paraId="2432C181" w14:textId="77777777" w:rsidR="009F27D8" w:rsidRDefault="00000000">
      <w:pPr>
        <w:numPr>
          <w:ilvl w:val="2"/>
          <w:numId w:val="5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Asegurar que los "sensores simulados" (es decir, los atributos del objeto </w:t>
      </w:r>
      <w:proofErr w:type="spellStart"/>
      <w:r>
        <w:rPr>
          <w:rFonts w:ascii="Google Sans Text" w:eastAsia="Google Sans Text" w:hAnsi="Google Sans Text" w:cs="Google Sans Text"/>
          <w:color w:val="1B1C1D"/>
          <w:sz w:val="24"/>
          <w:szCs w:val="24"/>
        </w:rPr>
        <w:t>MotoCompressor</w:t>
      </w:r>
      <w:proofErr w:type="spellEnd"/>
      <w:r>
        <w:rPr>
          <w:rFonts w:ascii="Google Sans Text" w:eastAsia="Google Sans Text" w:hAnsi="Google Sans Text" w:cs="Google Sans Text"/>
          <w:color w:val="1B1C1D"/>
          <w:sz w:val="24"/>
          <w:szCs w:val="24"/>
        </w:rPr>
        <w:t xml:space="preserve"> que lee el agente) proporcionen datos coherentes y representativos al agente.</w:t>
      </w:r>
    </w:p>
    <w:p w14:paraId="4A3632E7" w14:textId="77777777" w:rsidR="009F27D8" w:rsidRDefault="00000000">
      <w:pPr>
        <w:numPr>
          <w:ilvl w:val="2"/>
          <w:numId w:val="5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Si se usa un modelo de ML, validar la calidad y representatividad de los datos generados por la simulación que se usan para entrenarlo.</w:t>
      </w:r>
      <w:r>
        <w:rPr>
          <w:rFonts w:ascii="Google Sans Text" w:eastAsia="Google Sans Text" w:hAnsi="Google Sans Text" w:cs="Google Sans Text"/>
          <w:color w:val="575B5F"/>
          <w:sz w:val="24"/>
          <w:szCs w:val="24"/>
          <w:vertAlign w:val="superscript"/>
        </w:rPr>
        <w:t>120</w:t>
      </w:r>
    </w:p>
    <w:p w14:paraId="1C4B94DF" w14:textId="77777777" w:rsidR="009F27D8" w:rsidRDefault="00000000">
      <w:pPr>
        <w:numPr>
          <w:ilvl w:val="1"/>
          <w:numId w:val="5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Pruebas Centradas en el Modelo (Agente):</w:t>
      </w:r>
    </w:p>
    <w:p w14:paraId="1A9AF765" w14:textId="77777777" w:rsidR="009F27D8"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Agente Basado en Reglas:</w:t>
      </w:r>
      <w:r>
        <w:rPr>
          <w:rFonts w:ascii="Google Sans Text" w:eastAsia="Google Sans Text" w:hAnsi="Google Sans Text" w:cs="Google Sans Text"/>
          <w:color w:val="1B1C1D"/>
          <w:sz w:val="24"/>
          <w:szCs w:val="24"/>
        </w:rPr>
        <w:t xml:space="preserve"> Verificar que cada regla se active correctamente bajo las condiciones simuladas apropiadas y que la acción resultante sea la esperada. Se pueden crear escenarios de prueba específicos para cada regla.</w:t>
      </w:r>
    </w:p>
    <w:p w14:paraId="4611A300" w14:textId="77777777" w:rsidR="009F27D8"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 aplica) Agente Basado en ML Simple:</w:t>
      </w:r>
      <w:r>
        <w:rPr>
          <w:rFonts w:ascii="Google Sans Text" w:eastAsia="Google Sans Text" w:hAnsi="Google Sans Text" w:cs="Google Sans Text"/>
          <w:color w:val="1B1C1D"/>
          <w:sz w:val="24"/>
          <w:szCs w:val="24"/>
        </w:rPr>
        <w:t xml:space="preserve"> Evaluar el rendimiento del modelo de ML utilizando un conjunto de datos de prueba generado por la simulación. Métricas como precisión, </w:t>
      </w:r>
      <w:proofErr w:type="spellStart"/>
      <w:r>
        <w:rPr>
          <w:rFonts w:ascii="Google Sans Text" w:eastAsia="Google Sans Text" w:hAnsi="Google Sans Text" w:cs="Google Sans Text"/>
          <w:color w:val="1B1C1D"/>
          <w:sz w:val="24"/>
          <w:szCs w:val="24"/>
        </w:rPr>
        <w:t>recall</w:t>
      </w:r>
      <w:proofErr w:type="spellEnd"/>
      <w:r>
        <w:rPr>
          <w:rFonts w:ascii="Google Sans Text" w:eastAsia="Google Sans Text" w:hAnsi="Google Sans Text" w:cs="Google Sans Text"/>
          <w:color w:val="1B1C1D"/>
          <w:sz w:val="24"/>
          <w:szCs w:val="24"/>
        </w:rPr>
        <w:t xml:space="preserve">, F1-score (para clasificación) o </w:t>
      </w:r>
      <w:proofErr w:type="spellStart"/>
      <w:r>
        <w:rPr>
          <w:rFonts w:ascii="Google Sans Text" w:eastAsia="Google Sans Text" w:hAnsi="Google Sans Text" w:cs="Google Sans Text"/>
          <w:color w:val="1B1C1D"/>
          <w:sz w:val="24"/>
          <w:szCs w:val="24"/>
        </w:rPr>
        <w:t>MSE</w:t>
      </w:r>
      <w:proofErr w:type="spellEnd"/>
      <w:r>
        <w:rPr>
          <w:rFonts w:ascii="Google Sans Text" w:eastAsia="Google Sans Text" w:hAnsi="Google Sans Text" w:cs="Google Sans Text"/>
          <w:color w:val="1B1C1D"/>
          <w:sz w:val="24"/>
          <w:szCs w:val="24"/>
        </w:rPr>
        <w:t>, R² (para regresión) son relevantes.</w:t>
      </w:r>
      <w:r>
        <w:rPr>
          <w:rFonts w:ascii="Google Sans Text" w:eastAsia="Google Sans Text" w:hAnsi="Google Sans Text" w:cs="Google Sans Text"/>
          <w:color w:val="575B5F"/>
          <w:sz w:val="24"/>
          <w:szCs w:val="24"/>
          <w:vertAlign w:val="superscript"/>
        </w:rPr>
        <w:t>120</w:t>
      </w:r>
    </w:p>
    <w:p w14:paraId="2DA71184" w14:textId="77777777" w:rsidR="009F27D8"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Robustez:</w:t>
      </w:r>
      <w:r>
        <w:rPr>
          <w:rFonts w:ascii="Google Sans Text" w:eastAsia="Google Sans Text" w:hAnsi="Google Sans Text" w:cs="Google Sans Text"/>
          <w:color w:val="1B1C1D"/>
          <w:sz w:val="24"/>
          <w:szCs w:val="24"/>
        </w:rPr>
        <w:t xml:space="preserve"> Probar cómo responde el agente a condiciones inesperadas o ligeramente diferentes de aquellas para las que fue diseñado (ej. valores de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atípicos).</w:t>
      </w:r>
    </w:p>
    <w:p w14:paraId="7D57B89C" w14:textId="77777777" w:rsidR="009F27D8" w:rsidRDefault="00000000">
      <w:pPr>
        <w:numPr>
          <w:ilvl w:val="2"/>
          <w:numId w:val="56"/>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Explicabilidad</w:t>
      </w:r>
      <w:proofErr w:type="spellEnd"/>
      <w:r>
        <w:rPr>
          <w:rFonts w:ascii="Google Sans Text" w:eastAsia="Google Sans Text" w:hAnsi="Google Sans Text" w:cs="Google Sans Text"/>
          <w:b/>
          <w:color w:val="1B1C1D"/>
          <w:sz w:val="24"/>
          <w:szCs w:val="24"/>
        </w:rPr>
        <w:t xml:space="preserve"> (para reglas):</w:t>
      </w:r>
      <w:r>
        <w:rPr>
          <w:rFonts w:ascii="Google Sans Text" w:eastAsia="Google Sans Text" w:hAnsi="Google Sans Text" w:cs="Google Sans Text"/>
          <w:color w:val="1B1C1D"/>
          <w:sz w:val="24"/>
          <w:szCs w:val="24"/>
        </w:rPr>
        <w:t xml:space="preserve"> La lógica de un agente basado en reglas es inherentemente explicable. Se debe documentar claramente cada regla y su justificación.</w:t>
      </w:r>
    </w:p>
    <w:p w14:paraId="295239B3"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Las estrategias de validación deben ser pragmáticas y enfocadas.</w:t>
      </w:r>
      <w:r>
        <w:rPr>
          <w:rFonts w:ascii="Google Sans Text" w:eastAsia="Google Sans Text" w:hAnsi="Google Sans Text" w:cs="Google Sans Text"/>
          <w:color w:val="575B5F"/>
          <w:sz w:val="24"/>
          <w:szCs w:val="24"/>
          <w:vertAlign w:val="superscript"/>
        </w:rPr>
        <w:t>120</w:t>
      </w:r>
      <w:r>
        <w:rPr>
          <w:rFonts w:ascii="Google Sans Text" w:eastAsia="Google Sans Text" w:hAnsi="Google Sans Text" w:cs="Google Sans Text"/>
          <w:color w:val="1B1C1D"/>
          <w:sz w:val="24"/>
          <w:szCs w:val="24"/>
        </w:rPr>
        <w:t xml:space="preserve"> El objetivo es demostrar que se ha realizado un esfuerzo razonable para verificar y validar el sistema dentro de las limitaciones del proyecto.</w:t>
      </w:r>
    </w:p>
    <w:p w14:paraId="527C59C6"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validación no debe ser un paso único al final del proyecto. Es un proceso continuo que se integra a lo largo del ciclo de desarrollo. Cada vez que se modifica el modelo de simulación o la lógica del agente, se deben realizar pruebas para asegurar que los cambios no introducen errores y que el sistema sigue comportándose como se espera.</w:t>
      </w:r>
      <w:r>
        <w:rPr>
          <w:rFonts w:ascii="Google Sans Text" w:eastAsia="Google Sans Text" w:hAnsi="Google Sans Text" w:cs="Google Sans Text"/>
          <w:color w:val="575B5F"/>
          <w:sz w:val="24"/>
          <w:szCs w:val="24"/>
          <w:vertAlign w:val="superscript"/>
        </w:rPr>
        <w:t>119</w:t>
      </w:r>
      <w:r>
        <w:rPr>
          <w:rFonts w:ascii="Google Sans Text" w:eastAsia="Google Sans Text" w:hAnsi="Google Sans Text" w:cs="Google Sans Text"/>
          <w:color w:val="1B1C1D"/>
          <w:sz w:val="24"/>
          <w:szCs w:val="24"/>
        </w:rPr>
        <w:t xml:space="preserve"> Este enfoque iterativo permite construir confianza gradualmente y corregir problemas de manera temprana, lo cual es mucho más eficiente que intentar solucionar todos los errores al final.</w:t>
      </w:r>
    </w:p>
    <w:p w14:paraId="078CE14B"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C. Evaluación de las Predicciones del Agente de IA y Métricas de Rendimiento del Sistema de </w:t>
      </w:r>
      <w:proofErr w:type="spellStart"/>
      <w:r>
        <w:rPr>
          <w:rFonts w:ascii="Google Sans Text" w:eastAsia="Google Sans Text" w:hAnsi="Google Sans Text" w:cs="Google Sans Text"/>
          <w:b/>
          <w:color w:val="1B1C1D"/>
          <w:sz w:val="24"/>
          <w:szCs w:val="24"/>
        </w:rPr>
        <w:t>PdM</w:t>
      </w:r>
      <w:proofErr w:type="spellEnd"/>
      <w:r>
        <w:rPr>
          <w:rFonts w:ascii="Google Sans Text" w:eastAsia="Google Sans Text" w:hAnsi="Google Sans Text" w:cs="Google Sans Text"/>
          <w:b/>
          <w:color w:val="1B1C1D"/>
          <w:sz w:val="24"/>
          <w:szCs w:val="24"/>
        </w:rPr>
        <w:t>.</w:t>
      </w:r>
    </w:p>
    <w:p w14:paraId="42AB9DFD"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Evaluar el rendimiento del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simulado implica medir qué tan bien el agente de IA toma decisiones y cómo estas decisiones impactan los objetivos generales del mantenimiento (ej. reducir costos, aumentar disponibilidad).</w:t>
      </w:r>
    </w:p>
    <w:p w14:paraId="4CD8BF09" w14:textId="77777777" w:rsidR="009F27D8" w:rsidRDefault="00000000">
      <w:pPr>
        <w:numPr>
          <w:ilvl w:val="0"/>
          <w:numId w:val="5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Métricas para el Agente de IA (específicas a su tarea):</w:t>
      </w:r>
    </w:p>
    <w:p w14:paraId="3225AB17" w14:textId="77777777" w:rsidR="009F27D8" w:rsidRDefault="00000000">
      <w:pPr>
        <w:numPr>
          <w:ilvl w:val="1"/>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 predice fallos (clasificación):</w:t>
      </w:r>
    </w:p>
    <w:p w14:paraId="6A215DA1" w14:textId="77777777" w:rsidR="009F27D8" w:rsidRDefault="00000000">
      <w:pPr>
        <w:numPr>
          <w:ilvl w:val="2"/>
          <w:numId w:val="5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Precisión (</w:t>
      </w:r>
      <w:proofErr w:type="spellStart"/>
      <w:r>
        <w:rPr>
          <w:rFonts w:ascii="Google Sans Text" w:eastAsia="Google Sans Text" w:hAnsi="Google Sans Text" w:cs="Google Sans Text"/>
          <w:i/>
          <w:color w:val="1B1C1D"/>
          <w:sz w:val="24"/>
          <w:szCs w:val="24"/>
        </w:rPr>
        <w:t>Accuracy</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 xml:space="preserve"> Porcentaje de predicciones correctas (fallo/no fallo).</w:t>
      </w:r>
    </w:p>
    <w:p w14:paraId="1D11E63F" w14:textId="77777777" w:rsidR="009F27D8" w:rsidRDefault="00000000">
      <w:pPr>
        <w:numPr>
          <w:ilvl w:val="2"/>
          <w:numId w:val="5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Precisión (</w:t>
      </w:r>
      <w:proofErr w:type="spellStart"/>
      <w:r>
        <w:rPr>
          <w:rFonts w:ascii="Google Sans Text" w:eastAsia="Google Sans Text" w:hAnsi="Google Sans Text" w:cs="Google Sans Text"/>
          <w:i/>
          <w:color w:val="1B1C1D"/>
          <w:sz w:val="24"/>
          <w:szCs w:val="24"/>
        </w:rPr>
        <w:t>Precision</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 xml:space="preserve"> De todas las veces que predijo fallo, ¿cuántas veces realmente iba a fallar (según la simulación)? (</w:t>
      </w:r>
      <w:proofErr w:type="spellStart"/>
      <w:r>
        <w:rPr>
          <w:rFonts w:ascii="Google Sans Text" w:eastAsia="Google Sans Text" w:hAnsi="Google Sans Text" w:cs="Google Sans Text"/>
          <w:color w:val="1B1C1D"/>
          <w:sz w:val="24"/>
          <w:szCs w:val="24"/>
        </w:rPr>
        <w:t>TP</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TP</w:t>
      </w:r>
      <w:proofErr w:type="spellEnd"/>
      <w:r>
        <w:rPr>
          <w:rFonts w:ascii="Google Sans Text" w:eastAsia="Google Sans Text" w:hAnsi="Google Sans Text" w:cs="Google Sans Text"/>
          <w:color w:val="1B1C1D"/>
          <w:sz w:val="24"/>
          <w:szCs w:val="24"/>
        </w:rPr>
        <w:t xml:space="preserve"> + FP)).</w:t>
      </w:r>
    </w:p>
    <w:p w14:paraId="52BAC2EC" w14:textId="77777777" w:rsidR="009F27D8" w:rsidRDefault="00000000">
      <w:pPr>
        <w:numPr>
          <w:ilvl w:val="2"/>
          <w:numId w:val="59"/>
        </w:numPr>
        <w:pBdr>
          <w:top w:val="nil"/>
          <w:left w:val="nil"/>
          <w:bottom w:val="nil"/>
          <w:right w:val="nil"/>
          <w:between w:val="nil"/>
        </w:pBdr>
        <w:spacing w:line="275" w:lineRule="auto"/>
      </w:pPr>
      <w:proofErr w:type="spellStart"/>
      <w:r>
        <w:rPr>
          <w:rFonts w:ascii="Google Sans Text" w:eastAsia="Google Sans Text" w:hAnsi="Google Sans Text" w:cs="Google Sans Text"/>
          <w:i/>
          <w:color w:val="1B1C1D"/>
          <w:sz w:val="24"/>
          <w:szCs w:val="24"/>
        </w:rPr>
        <w:t>Recall</w:t>
      </w:r>
      <w:proofErr w:type="spellEnd"/>
      <w:r>
        <w:rPr>
          <w:rFonts w:ascii="Google Sans Text" w:eastAsia="Google Sans Text" w:hAnsi="Google Sans Text" w:cs="Google Sans Text"/>
          <w:i/>
          <w:color w:val="1B1C1D"/>
          <w:sz w:val="24"/>
          <w:szCs w:val="24"/>
        </w:rPr>
        <w:t xml:space="preserve"> (Sensibilidad):</w:t>
      </w:r>
      <w:r>
        <w:rPr>
          <w:rFonts w:ascii="Google Sans Text" w:eastAsia="Google Sans Text" w:hAnsi="Google Sans Text" w:cs="Google Sans Text"/>
          <w:color w:val="1B1C1D"/>
          <w:sz w:val="24"/>
          <w:szCs w:val="24"/>
        </w:rPr>
        <w:t xml:space="preserve"> De todas las fallas reales (simuladas), ¿cuántas fueron detectadas por el agente? (</w:t>
      </w:r>
      <w:proofErr w:type="spellStart"/>
      <w:r>
        <w:rPr>
          <w:rFonts w:ascii="Google Sans Text" w:eastAsia="Google Sans Text" w:hAnsi="Google Sans Text" w:cs="Google Sans Text"/>
          <w:color w:val="1B1C1D"/>
          <w:sz w:val="24"/>
          <w:szCs w:val="24"/>
        </w:rPr>
        <w:t>TP</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TP</w:t>
      </w:r>
      <w:proofErr w:type="spellEnd"/>
      <w:r>
        <w:rPr>
          <w:rFonts w:ascii="Google Sans Text" w:eastAsia="Google Sans Text" w:hAnsi="Google Sans Text" w:cs="Google Sans Text"/>
          <w:color w:val="1B1C1D"/>
          <w:sz w:val="24"/>
          <w:szCs w:val="24"/>
        </w:rPr>
        <w:t xml:space="preserve"> + FN)).</w:t>
      </w:r>
    </w:p>
    <w:p w14:paraId="61D4AEE0" w14:textId="77777777" w:rsidR="009F27D8" w:rsidRDefault="00000000">
      <w:pPr>
        <w:numPr>
          <w:ilvl w:val="2"/>
          <w:numId w:val="5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F1-Score:</w:t>
      </w:r>
      <w:r>
        <w:rPr>
          <w:rFonts w:ascii="Google Sans Text" w:eastAsia="Google Sans Text" w:hAnsi="Google Sans Text" w:cs="Google Sans Text"/>
          <w:color w:val="1B1C1D"/>
          <w:sz w:val="24"/>
          <w:szCs w:val="24"/>
        </w:rPr>
        <w:t xml:space="preserve"> Media armónica de </w:t>
      </w:r>
      <w:proofErr w:type="spellStart"/>
      <w:r>
        <w:rPr>
          <w:rFonts w:ascii="Google Sans Text" w:eastAsia="Google Sans Text" w:hAnsi="Google Sans Text" w:cs="Google Sans Text"/>
          <w:color w:val="1B1C1D"/>
          <w:sz w:val="24"/>
          <w:szCs w:val="24"/>
        </w:rPr>
        <w:t>Precision</w:t>
      </w:r>
      <w:proofErr w:type="spellEnd"/>
      <w:r>
        <w:rPr>
          <w:rFonts w:ascii="Google Sans Text" w:eastAsia="Google Sans Text" w:hAnsi="Google Sans Text" w:cs="Google Sans Text"/>
          <w:color w:val="1B1C1D"/>
          <w:sz w:val="24"/>
          <w:szCs w:val="24"/>
        </w:rPr>
        <w:t xml:space="preserve"> y </w:t>
      </w:r>
      <w:proofErr w:type="spellStart"/>
      <w:r>
        <w:rPr>
          <w:rFonts w:ascii="Google Sans Text" w:eastAsia="Google Sans Text" w:hAnsi="Google Sans Text" w:cs="Google Sans Text"/>
          <w:color w:val="1B1C1D"/>
          <w:sz w:val="24"/>
          <w:szCs w:val="24"/>
        </w:rPr>
        <w:t>Recall</w:t>
      </w:r>
      <w:proofErr w:type="spellEnd"/>
      <w:r>
        <w:rPr>
          <w:rFonts w:ascii="Google Sans Text" w:eastAsia="Google Sans Text" w:hAnsi="Google Sans Text" w:cs="Google Sans Text"/>
          <w:color w:val="1B1C1D"/>
          <w:sz w:val="24"/>
          <w:szCs w:val="24"/>
        </w:rPr>
        <w:t>.</w:t>
      </w:r>
    </w:p>
    <w:p w14:paraId="3745AABB" w14:textId="77777777" w:rsidR="009F27D8" w:rsidRDefault="00000000">
      <w:pPr>
        <w:numPr>
          <w:ilvl w:val="2"/>
          <w:numId w:val="5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Matriz de Confusión:</w:t>
      </w:r>
      <w:r>
        <w:rPr>
          <w:rFonts w:ascii="Google Sans Text" w:eastAsia="Google Sans Text" w:hAnsi="Google Sans Text" w:cs="Google Sans Text"/>
          <w:color w:val="1B1C1D"/>
          <w:sz w:val="24"/>
          <w:szCs w:val="24"/>
        </w:rPr>
        <w:t xml:space="preserve"> Para visualizar </w:t>
      </w:r>
      <w:proofErr w:type="spellStart"/>
      <w:r>
        <w:rPr>
          <w:rFonts w:ascii="Google Sans Text" w:eastAsia="Google Sans Text" w:hAnsi="Google Sans Text" w:cs="Google Sans Text"/>
          <w:color w:val="1B1C1D"/>
          <w:sz w:val="24"/>
          <w:szCs w:val="24"/>
        </w:rPr>
        <w:t>TP</w:t>
      </w:r>
      <w:proofErr w:type="spellEnd"/>
      <w:r>
        <w:rPr>
          <w:rFonts w:ascii="Google Sans Text" w:eastAsia="Google Sans Text" w:hAnsi="Google Sans Text" w:cs="Google Sans Text"/>
          <w:color w:val="1B1C1D"/>
          <w:sz w:val="24"/>
          <w:szCs w:val="24"/>
        </w:rPr>
        <w:t>, TN, FP, FN.</w:t>
      </w:r>
      <w:r>
        <w:rPr>
          <w:rFonts w:ascii="Google Sans Text" w:eastAsia="Google Sans Text" w:hAnsi="Google Sans Text" w:cs="Google Sans Text"/>
          <w:color w:val="575B5F"/>
          <w:sz w:val="24"/>
          <w:szCs w:val="24"/>
          <w:vertAlign w:val="superscript"/>
        </w:rPr>
        <w:t>104</w:t>
      </w:r>
    </w:p>
    <w:p w14:paraId="06B39C3B" w14:textId="77777777" w:rsidR="009F27D8" w:rsidRDefault="00000000">
      <w:pPr>
        <w:numPr>
          <w:ilvl w:val="1"/>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Si estima </w:t>
      </w:r>
      <w:proofErr w:type="spellStart"/>
      <w:r>
        <w:rPr>
          <w:rFonts w:ascii="Google Sans Text" w:eastAsia="Google Sans Text" w:hAnsi="Google Sans Text" w:cs="Google Sans Text"/>
          <w:b/>
          <w:color w:val="1B1C1D"/>
          <w:sz w:val="24"/>
          <w:szCs w:val="24"/>
        </w:rPr>
        <w:t>RUL</w:t>
      </w:r>
      <w:proofErr w:type="spellEnd"/>
      <w:r>
        <w:rPr>
          <w:rFonts w:ascii="Google Sans Text" w:eastAsia="Google Sans Text" w:hAnsi="Google Sans Text" w:cs="Google Sans Text"/>
          <w:b/>
          <w:color w:val="1B1C1D"/>
          <w:sz w:val="24"/>
          <w:szCs w:val="24"/>
        </w:rPr>
        <w:t xml:space="preserve"> (regresión):</w:t>
      </w:r>
    </w:p>
    <w:p w14:paraId="337D442C" w14:textId="77777777" w:rsidR="009F27D8" w:rsidRDefault="00000000">
      <w:pPr>
        <w:numPr>
          <w:ilvl w:val="2"/>
          <w:numId w:val="6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Error Cuadrático Medio (</w:t>
      </w:r>
      <w:proofErr w:type="spellStart"/>
      <w:r>
        <w:rPr>
          <w:rFonts w:ascii="Google Sans Text" w:eastAsia="Google Sans Text" w:hAnsi="Google Sans Text" w:cs="Google Sans Text"/>
          <w:i/>
          <w:color w:val="1B1C1D"/>
          <w:sz w:val="24"/>
          <w:szCs w:val="24"/>
        </w:rPr>
        <w:t>MSE</w:t>
      </w:r>
      <w:proofErr w:type="spellEnd"/>
      <w:r>
        <w:rPr>
          <w:rFonts w:ascii="Google Sans Text" w:eastAsia="Google Sans Text" w:hAnsi="Google Sans Text" w:cs="Google Sans Text"/>
          <w:i/>
          <w:color w:val="1B1C1D"/>
          <w:sz w:val="24"/>
          <w:szCs w:val="24"/>
        </w:rPr>
        <w:t>) o Raíz del Error Cuadrático Medio (</w:t>
      </w:r>
      <w:proofErr w:type="spellStart"/>
      <w:r>
        <w:rPr>
          <w:rFonts w:ascii="Google Sans Text" w:eastAsia="Google Sans Text" w:hAnsi="Google Sans Text" w:cs="Google Sans Text"/>
          <w:i/>
          <w:color w:val="1B1C1D"/>
          <w:sz w:val="24"/>
          <w:szCs w:val="24"/>
        </w:rPr>
        <w:t>RMSE</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 xml:space="preserve"> Mide la diferencia promedio entre el </w:t>
      </w:r>
      <w:proofErr w:type="spellStart"/>
      <w:r>
        <w:rPr>
          <w:rFonts w:ascii="Google Sans Text" w:eastAsia="Google Sans Text" w:hAnsi="Google Sans Text" w:cs="Google Sans Text"/>
          <w:color w:val="1B1C1D"/>
          <w:sz w:val="24"/>
          <w:szCs w:val="24"/>
        </w:rPr>
        <w:t>RUL</w:t>
      </w:r>
      <w:proofErr w:type="spellEnd"/>
      <w:r>
        <w:rPr>
          <w:rFonts w:ascii="Google Sans Text" w:eastAsia="Google Sans Text" w:hAnsi="Google Sans Text" w:cs="Google Sans Text"/>
          <w:color w:val="1B1C1D"/>
          <w:sz w:val="24"/>
          <w:szCs w:val="24"/>
        </w:rPr>
        <w:t xml:space="preserve"> predicho y el </w:t>
      </w:r>
      <w:proofErr w:type="spellStart"/>
      <w:r>
        <w:rPr>
          <w:rFonts w:ascii="Google Sans Text" w:eastAsia="Google Sans Text" w:hAnsi="Google Sans Text" w:cs="Google Sans Text"/>
          <w:color w:val="1B1C1D"/>
          <w:sz w:val="24"/>
          <w:szCs w:val="24"/>
        </w:rPr>
        <w:t>RUL</w:t>
      </w:r>
      <w:proofErr w:type="spellEnd"/>
      <w:r>
        <w:rPr>
          <w:rFonts w:ascii="Google Sans Text" w:eastAsia="Google Sans Text" w:hAnsi="Google Sans Text" w:cs="Google Sans Text"/>
          <w:color w:val="1B1C1D"/>
          <w:sz w:val="24"/>
          <w:szCs w:val="24"/>
        </w:rPr>
        <w:t xml:space="preserve"> real simulado.</w:t>
      </w:r>
    </w:p>
    <w:p w14:paraId="67AD236C" w14:textId="77777777" w:rsidR="009F27D8" w:rsidRDefault="00000000">
      <w:pPr>
        <w:numPr>
          <w:ilvl w:val="2"/>
          <w:numId w:val="6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Error Absoluto Medio (MAE):</w:t>
      </w:r>
      <w:r>
        <w:rPr>
          <w:rFonts w:ascii="Google Sans Text" w:eastAsia="Google Sans Text" w:hAnsi="Google Sans Text" w:cs="Google Sans Text"/>
          <w:color w:val="1B1C1D"/>
          <w:sz w:val="24"/>
          <w:szCs w:val="24"/>
        </w:rPr>
        <w:t xml:space="preserve"> Similar al </w:t>
      </w:r>
      <w:proofErr w:type="spellStart"/>
      <w:r>
        <w:rPr>
          <w:rFonts w:ascii="Google Sans Text" w:eastAsia="Google Sans Text" w:hAnsi="Google Sans Text" w:cs="Google Sans Text"/>
          <w:color w:val="1B1C1D"/>
          <w:sz w:val="24"/>
          <w:szCs w:val="24"/>
        </w:rPr>
        <w:t>RMSE</w:t>
      </w:r>
      <w:proofErr w:type="spellEnd"/>
      <w:r>
        <w:rPr>
          <w:rFonts w:ascii="Google Sans Text" w:eastAsia="Google Sans Text" w:hAnsi="Google Sans Text" w:cs="Google Sans Text"/>
          <w:color w:val="1B1C1D"/>
          <w:sz w:val="24"/>
          <w:szCs w:val="24"/>
        </w:rPr>
        <w:t xml:space="preserve"> pero menos sensible a </w:t>
      </w:r>
      <w:proofErr w:type="spellStart"/>
      <w:r>
        <w:rPr>
          <w:rFonts w:ascii="Google Sans Text" w:eastAsia="Google Sans Text" w:hAnsi="Google Sans Text" w:cs="Google Sans Text"/>
          <w:color w:val="1B1C1D"/>
          <w:sz w:val="24"/>
          <w:szCs w:val="24"/>
        </w:rPr>
        <w:t>outliers</w:t>
      </w:r>
      <w:proofErr w:type="spellEnd"/>
      <w:r>
        <w:rPr>
          <w:rFonts w:ascii="Google Sans Text" w:eastAsia="Google Sans Text" w:hAnsi="Google Sans Text" w:cs="Google Sans Text"/>
          <w:color w:val="1B1C1D"/>
          <w:sz w:val="24"/>
          <w:szCs w:val="24"/>
        </w:rPr>
        <w:t>.</w:t>
      </w:r>
    </w:p>
    <w:p w14:paraId="7834E576" w14:textId="77777777" w:rsidR="009F27D8" w:rsidRDefault="00000000">
      <w:pPr>
        <w:numPr>
          <w:ilvl w:val="2"/>
          <w:numId w:val="6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R-cuadrado (R²):</w:t>
      </w:r>
      <w:r>
        <w:rPr>
          <w:rFonts w:ascii="Google Sans Text" w:eastAsia="Google Sans Text" w:hAnsi="Google Sans Text" w:cs="Google Sans Text"/>
          <w:color w:val="1B1C1D"/>
          <w:sz w:val="24"/>
          <w:szCs w:val="24"/>
        </w:rPr>
        <w:t xml:space="preserve"> Proporción de la varianza en el </w:t>
      </w:r>
      <w:proofErr w:type="spellStart"/>
      <w:r>
        <w:rPr>
          <w:rFonts w:ascii="Google Sans Text" w:eastAsia="Google Sans Text" w:hAnsi="Google Sans Text" w:cs="Google Sans Text"/>
          <w:color w:val="1B1C1D"/>
          <w:sz w:val="24"/>
          <w:szCs w:val="24"/>
        </w:rPr>
        <w:t>RUL</w:t>
      </w:r>
      <w:proofErr w:type="spellEnd"/>
      <w:r>
        <w:rPr>
          <w:rFonts w:ascii="Google Sans Text" w:eastAsia="Google Sans Text" w:hAnsi="Google Sans Text" w:cs="Google Sans Text"/>
          <w:color w:val="1B1C1D"/>
          <w:sz w:val="24"/>
          <w:szCs w:val="24"/>
        </w:rPr>
        <w:t xml:space="preserve"> que es explicada por el modelo.</w:t>
      </w:r>
    </w:p>
    <w:p w14:paraId="2053CA0B" w14:textId="77777777" w:rsidR="009F27D8" w:rsidRDefault="00000000">
      <w:pPr>
        <w:numPr>
          <w:ilvl w:val="0"/>
          <w:numId w:val="5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Métricas de Rendimiento del Sistema de </w:t>
      </w:r>
      <w:proofErr w:type="spellStart"/>
      <w:r>
        <w:rPr>
          <w:rFonts w:ascii="Google Sans Text" w:eastAsia="Google Sans Text" w:hAnsi="Google Sans Text" w:cs="Google Sans Text"/>
          <w:b/>
          <w:color w:val="1B1C1D"/>
          <w:sz w:val="24"/>
          <w:szCs w:val="24"/>
        </w:rPr>
        <w:t>PdM</w:t>
      </w:r>
      <w:proofErr w:type="spellEnd"/>
      <w:r>
        <w:rPr>
          <w:rFonts w:ascii="Google Sans Text" w:eastAsia="Google Sans Text" w:hAnsi="Google Sans Text" w:cs="Google Sans Text"/>
          <w:b/>
          <w:color w:val="1B1C1D"/>
          <w:sz w:val="24"/>
          <w:szCs w:val="24"/>
        </w:rPr>
        <w:t xml:space="preserve"> Global (obtenidas de la simulación):</w:t>
      </w:r>
    </w:p>
    <w:p w14:paraId="497ACA4F" w14:textId="77777777" w:rsidR="009F27D8"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Tiempo Medio Entre Fallos (</w:t>
      </w:r>
      <w:proofErr w:type="spellStart"/>
      <w:r>
        <w:rPr>
          <w:rFonts w:ascii="Google Sans Text" w:eastAsia="Google Sans Text" w:hAnsi="Google Sans Text" w:cs="Google Sans Text"/>
          <w:b/>
          <w:color w:val="1B1C1D"/>
          <w:sz w:val="24"/>
          <w:szCs w:val="24"/>
        </w:rPr>
        <w:t>MTBF</w:t>
      </w:r>
      <w:proofErr w:type="spellEnd"/>
      <w:r>
        <w:rPr>
          <w:rFonts w:ascii="Google Sans Text" w:eastAsia="Google Sans Text" w:hAnsi="Google Sans Text" w:cs="Google Sans Text"/>
          <w:b/>
          <w:color w:val="1B1C1D"/>
          <w:sz w:val="24"/>
          <w:szCs w:val="24"/>
        </w:rPr>
        <w:t>) Simulado:</w:t>
      </w:r>
      <w:r>
        <w:rPr>
          <w:rFonts w:ascii="Google Sans Text" w:eastAsia="Google Sans Text" w:hAnsi="Google Sans Text" w:cs="Google Sans Text"/>
          <w:color w:val="1B1C1D"/>
          <w:sz w:val="24"/>
          <w:szCs w:val="24"/>
        </w:rPr>
        <w:t xml:space="preserve"> Comparar el </w:t>
      </w:r>
      <w:proofErr w:type="spellStart"/>
      <w:r>
        <w:rPr>
          <w:rFonts w:ascii="Google Sans Text" w:eastAsia="Google Sans Text" w:hAnsi="Google Sans Text" w:cs="Google Sans Text"/>
          <w:color w:val="1B1C1D"/>
          <w:sz w:val="24"/>
          <w:szCs w:val="24"/>
        </w:rPr>
        <w:t>MTBF</w:t>
      </w:r>
      <w:proofErr w:type="spellEnd"/>
      <w:r>
        <w:rPr>
          <w:rFonts w:ascii="Google Sans Text" w:eastAsia="Google Sans Text" w:hAnsi="Google Sans Text" w:cs="Google Sans Text"/>
          <w:color w:val="1B1C1D"/>
          <w:sz w:val="24"/>
          <w:szCs w:val="24"/>
        </w:rPr>
        <w:t xml:space="preserve"> con el agente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vs. un escenario base (ej. solo mantenimiento correctivo).</w:t>
      </w:r>
    </w:p>
    <w:p w14:paraId="06B00907" w14:textId="77777777" w:rsidR="009F27D8"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Disponibilidad del Moto-Compresor Simulado:</w:t>
      </w:r>
      <w:r>
        <w:rPr>
          <w:rFonts w:ascii="Google Sans Text" w:eastAsia="Google Sans Text" w:hAnsi="Google Sans Text" w:cs="Google Sans Text"/>
          <w:color w:val="1B1C1D"/>
          <w:sz w:val="24"/>
          <w:szCs w:val="24"/>
        </w:rPr>
        <w:t xml:space="preserve"> Porcentaje de tiempo que el moto-compresor está operativo.</w:t>
      </w:r>
    </w:p>
    <w:p w14:paraId="2A56FA3B" w14:textId="77777777" w:rsidR="009F27D8"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Costo Total de Mantenimiento Simulado:</w:t>
      </w:r>
      <w:r>
        <w:rPr>
          <w:rFonts w:ascii="Google Sans Text" w:eastAsia="Google Sans Text" w:hAnsi="Google Sans Text" w:cs="Google Sans Text"/>
          <w:color w:val="1B1C1D"/>
          <w:sz w:val="24"/>
          <w:szCs w:val="24"/>
        </w:rPr>
        <w:t xml:space="preserve"> Suma de costos de inspecciones, reparaciones, reemplazos y costo de tiempo de inactividad.</w:t>
      </w:r>
    </w:p>
    <w:p w14:paraId="65CA751C" w14:textId="77777777" w:rsidR="009F27D8"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Número de Fallos Catastróficos Evitados (Simulados):</w:t>
      </w:r>
      <w:r>
        <w:rPr>
          <w:rFonts w:ascii="Google Sans Text" w:eastAsia="Google Sans Text" w:hAnsi="Google Sans Text" w:cs="Google Sans Text"/>
          <w:color w:val="1B1C1D"/>
          <w:sz w:val="24"/>
          <w:szCs w:val="24"/>
        </w:rPr>
        <w:t xml:space="preserve"> Comparado con un escenario sin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w:t>
      </w:r>
    </w:p>
    <w:p w14:paraId="22FB9E8C" w14:textId="77777777" w:rsidR="009F27D8"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Tasa de Falsas Alarmas:</w:t>
      </w:r>
      <w:r>
        <w:rPr>
          <w:rFonts w:ascii="Google Sans Text" w:eastAsia="Google Sans Text" w:hAnsi="Google Sans Text" w:cs="Google Sans Text"/>
          <w:color w:val="1B1C1D"/>
          <w:sz w:val="24"/>
          <w:szCs w:val="24"/>
        </w:rPr>
        <w:t xml:space="preserve"> Número de mantenimientos programados por el agente que resultaron ser innecesarios (ej. la salud no estaba tan baja como para justificar la intervención).</w:t>
      </w:r>
    </w:p>
    <w:p w14:paraId="29FE1F80" w14:textId="77777777" w:rsidR="009F27D8" w:rsidRDefault="00000000">
      <w:pPr>
        <w:numPr>
          <w:ilvl w:val="1"/>
          <w:numId w:val="6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Utilización de Operarios de Mantenimiento:</w:t>
      </w:r>
      <w:r>
        <w:rPr>
          <w:rFonts w:ascii="Google Sans Text" w:eastAsia="Google Sans Text" w:hAnsi="Google Sans Text" w:cs="Google Sans Text"/>
          <w:color w:val="1B1C1D"/>
          <w:sz w:val="24"/>
          <w:szCs w:val="24"/>
        </w:rPr>
        <w:t xml:space="preserve"> Porcentaje de tiempo que los operarios están ocupados.</w:t>
      </w:r>
    </w:p>
    <w:p w14:paraId="150B45A6"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elección de métricas adecuadas es fundamental para cuantificar objetivamente el rendimiento. No todas las métricas son igualmente importantes para todos los objetivos. Por ejemplo, en el mantenimiento predictivo, minimizar los falsos negativos (fallos reales que no son detectados por el agente) suele ser más crítico que minimizar los falsos positivos (alarmas de mantenimiento que resultan innecesarias), ya que un fallo no detectado puede llevar a consecuencias mucho más costosas.</w:t>
      </w:r>
      <w:r>
        <w:rPr>
          <w:rFonts w:ascii="Google Sans Text" w:eastAsia="Google Sans Text" w:hAnsi="Google Sans Text" w:cs="Google Sans Text"/>
          <w:color w:val="575B5F"/>
          <w:sz w:val="24"/>
          <w:szCs w:val="24"/>
          <w:vertAlign w:val="superscript"/>
        </w:rPr>
        <w:t>124</w:t>
      </w:r>
      <w:r>
        <w:rPr>
          <w:rFonts w:ascii="Google Sans Text" w:eastAsia="Google Sans Text" w:hAnsi="Google Sans Text" w:cs="Google Sans Text"/>
          <w:color w:val="1B1C1D"/>
          <w:sz w:val="24"/>
          <w:szCs w:val="24"/>
        </w:rPr>
        <w:t xml:space="preserve"> La simulación permite explorar el </w:t>
      </w:r>
      <w:proofErr w:type="spellStart"/>
      <w:r>
        <w:rPr>
          <w:rFonts w:ascii="Google Sans Text" w:eastAsia="Google Sans Text" w:hAnsi="Google Sans Text" w:cs="Google Sans Text"/>
          <w:color w:val="1B1C1D"/>
          <w:sz w:val="24"/>
          <w:szCs w:val="24"/>
        </w:rPr>
        <w:t>trade</w:t>
      </w:r>
      <w:proofErr w:type="spellEnd"/>
      <w:r>
        <w:rPr>
          <w:rFonts w:ascii="Google Sans Text" w:eastAsia="Google Sans Text" w:hAnsi="Google Sans Text" w:cs="Google Sans Text"/>
          <w:color w:val="1B1C1D"/>
          <w:sz w:val="24"/>
          <w:szCs w:val="24"/>
        </w:rPr>
        <w:t>-off entre estas métricas al ajustar los umbrales de decisión del agente.</w:t>
      </w:r>
    </w:p>
    <w:p w14:paraId="6C7BA41B"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Tabla 4: Comparativa de Métricas de Evaluación del Agente de IA/Simulación</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F27D8" w:rsidRPr="00A3185D" w14:paraId="1C2ED22F"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37F7E"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Escenario de Prueba / Configuración del Agente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EDCF7"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Precisión de Predicción de Fallo (si aplica)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FC18E"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Recall</w:t>
            </w:r>
            <w:proofErr w:type="spellEnd"/>
            <w:r w:rsidRPr="00A3185D">
              <w:rPr>
                <w:rFonts w:eastAsia="Google Sans Text"/>
                <w:b/>
                <w:color w:val="1B1C1D"/>
                <w:sz w:val="16"/>
                <w:szCs w:val="16"/>
              </w:rPr>
              <w:t xml:space="preserve"> de Predicción de Fallo (si aplica)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1258C"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Tasa de Falsas Alarmas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7A5834"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proofErr w:type="spellStart"/>
            <w:r w:rsidRPr="00A3185D">
              <w:rPr>
                <w:rFonts w:eastAsia="Google Sans Text"/>
                <w:b/>
                <w:color w:val="1B1C1D"/>
                <w:sz w:val="16"/>
                <w:szCs w:val="16"/>
              </w:rPr>
              <w:t>MTBF</w:t>
            </w:r>
            <w:proofErr w:type="spellEnd"/>
            <w:r w:rsidRPr="00A3185D">
              <w:rPr>
                <w:rFonts w:eastAsia="Google Sans Text"/>
                <w:b/>
                <w:color w:val="1B1C1D"/>
                <w:sz w:val="16"/>
                <w:szCs w:val="16"/>
              </w:rPr>
              <w:t xml:space="preserve"> Simulado (horas)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96B5C1"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Disponibilidad Simulada (%)</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C79868"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Costo Total de Mantenimiento Simulado (€/periodo)</w:t>
            </w:r>
          </w:p>
        </w:tc>
      </w:tr>
      <w:tr w:rsidR="009F27D8" w:rsidRPr="00A3185D" w14:paraId="6544E195"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2070D"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Base: Solo Mantenimiento Correctivo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155D7B"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N/A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B016C5"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N/A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664A4C"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D316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150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9E316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85%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DA6AED"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5000</w:t>
            </w:r>
          </w:p>
        </w:tc>
      </w:tr>
      <w:tr w:rsidR="009F27D8" w:rsidRPr="00A3185D" w14:paraId="4AFB88A7"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F0904"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 xml:space="preserve">Agente </w:t>
            </w:r>
            <w:proofErr w:type="spellStart"/>
            <w:r w:rsidRPr="00A3185D">
              <w:rPr>
                <w:rFonts w:eastAsia="Google Sans Text"/>
                <w:b/>
                <w:color w:val="1B1C1D"/>
                <w:sz w:val="16"/>
                <w:szCs w:val="16"/>
              </w:rPr>
              <w:t>PdM</w:t>
            </w:r>
            <w:proofErr w:type="spellEnd"/>
            <w:r w:rsidRPr="00A3185D">
              <w:rPr>
                <w:rFonts w:eastAsia="Google Sans Text"/>
                <w:b/>
                <w:color w:val="1B1C1D"/>
                <w:sz w:val="16"/>
                <w:szCs w:val="16"/>
              </w:rPr>
              <w:t>: Umbral Salud Crítica = 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59A9E7"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0.85 (ejemplo)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7FFC0"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0.70 (ejemplo)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7B33E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305E1"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250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853DD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92%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318CF"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3500</w:t>
            </w:r>
          </w:p>
        </w:tc>
      </w:tr>
      <w:tr w:rsidR="009F27D8" w:rsidRPr="00A3185D" w14:paraId="2D128C2F"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B64523"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 xml:space="preserve">Agente </w:t>
            </w:r>
            <w:proofErr w:type="spellStart"/>
            <w:r w:rsidRPr="00A3185D">
              <w:rPr>
                <w:rFonts w:eastAsia="Google Sans Text"/>
                <w:b/>
                <w:color w:val="1B1C1D"/>
                <w:sz w:val="16"/>
                <w:szCs w:val="16"/>
              </w:rPr>
              <w:t>PdM</w:t>
            </w:r>
            <w:proofErr w:type="spellEnd"/>
            <w:r w:rsidRPr="00A3185D">
              <w:rPr>
                <w:rFonts w:eastAsia="Google Sans Text"/>
                <w:b/>
                <w:color w:val="1B1C1D"/>
                <w:sz w:val="16"/>
                <w:szCs w:val="16"/>
              </w:rPr>
              <w:t>: Umbral Salud Crítica = 30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71AB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0.78 (ejemplo)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8D7DD"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0.85 (ejemplo)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E1D03"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BF33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BECAB8"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90%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3B5C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3800</w:t>
            </w:r>
          </w:p>
        </w:tc>
      </w:tr>
      <w:tr w:rsidR="009F27D8" w:rsidRPr="00A3185D" w14:paraId="3BDA2B81"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98B3BA" w14:textId="77777777" w:rsidR="009F27D8" w:rsidRPr="00A3185D" w:rsidRDefault="00000000">
            <w:pPr>
              <w:pBdr>
                <w:top w:val="nil"/>
                <w:left w:val="nil"/>
                <w:bottom w:val="nil"/>
                <w:right w:val="nil"/>
                <w:between w:val="nil"/>
              </w:pBdr>
              <w:spacing w:before="120" w:after="120" w:line="275" w:lineRule="auto"/>
              <w:rPr>
                <w:rFonts w:eastAsia="Google Sans Text"/>
                <w:b/>
                <w:color w:val="1B1C1D"/>
                <w:sz w:val="16"/>
                <w:szCs w:val="16"/>
              </w:rPr>
            </w:pPr>
            <w:r w:rsidRPr="00A3185D">
              <w:rPr>
                <w:rFonts w:eastAsia="Google Sans Text"/>
                <w:b/>
                <w:color w:val="1B1C1D"/>
                <w:sz w:val="16"/>
                <w:szCs w:val="16"/>
              </w:rPr>
              <w:t xml:space="preserve">Agente </w:t>
            </w:r>
            <w:proofErr w:type="spellStart"/>
            <w:r w:rsidRPr="00A3185D">
              <w:rPr>
                <w:rFonts w:eastAsia="Google Sans Text"/>
                <w:b/>
                <w:color w:val="1B1C1D"/>
                <w:sz w:val="16"/>
                <w:szCs w:val="16"/>
              </w:rPr>
              <w:t>PdM</w:t>
            </w:r>
            <w:proofErr w:type="spellEnd"/>
            <w:r w:rsidRPr="00A3185D">
              <w:rPr>
                <w:rFonts w:eastAsia="Google Sans Text"/>
                <w:b/>
                <w:color w:val="1B1C1D"/>
                <w:sz w:val="16"/>
                <w:szCs w:val="16"/>
              </w:rPr>
              <w:t xml:space="preserve"> con ML (Árbol Decisión)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33B970"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0.90 (ejemplo)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DF9D9"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0.75 (ejemplo)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6AC90"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6C2AA"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280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6CFF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94%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16341E" w14:textId="77777777" w:rsidR="009F27D8" w:rsidRPr="00A3185D" w:rsidRDefault="00000000">
            <w:pPr>
              <w:pBdr>
                <w:top w:val="nil"/>
                <w:left w:val="nil"/>
                <w:bottom w:val="nil"/>
                <w:right w:val="nil"/>
                <w:between w:val="nil"/>
              </w:pBdr>
              <w:spacing w:before="120" w:after="120" w:line="275" w:lineRule="auto"/>
              <w:rPr>
                <w:rFonts w:eastAsia="Google Sans Text"/>
                <w:color w:val="1B1C1D"/>
                <w:sz w:val="16"/>
                <w:szCs w:val="16"/>
              </w:rPr>
            </w:pPr>
            <w:r w:rsidRPr="00A3185D">
              <w:rPr>
                <w:rFonts w:eastAsia="Google Sans Text"/>
                <w:color w:val="1B1C1D"/>
                <w:sz w:val="16"/>
                <w:szCs w:val="16"/>
              </w:rPr>
              <w:t>3200</w:t>
            </w:r>
          </w:p>
        </w:tc>
      </w:tr>
    </w:tbl>
    <w:p w14:paraId="3BC3CE14" w14:textId="77777777" w:rsidR="009F27D8" w:rsidRDefault="00000000">
      <w:pPr>
        <w:pBdr>
          <w:top w:val="nil"/>
          <w:left w:val="nil"/>
          <w:bottom w:val="nil"/>
          <w:right w:val="nil"/>
          <w:between w:val="nil"/>
        </w:pBdr>
        <w:spacing w:before="480"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Nota: Los valores son ilustrativos y dependerán de los resultados específicos de la simulación.</w:t>
      </w:r>
    </w:p>
    <w:p w14:paraId="61C5A36A" w14:textId="62B2A04A" w:rsidR="009F27D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Esta tabla permite una comparación cuantitativa y objetiva del rendimiento del sistema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bajo diferentes condiciones o con diferentes configuraciones del agente de IA. Ayuda a identificar las fortalezas y debilidades del enfoque de </w:t>
      </w:r>
      <w:proofErr w:type="spellStart"/>
      <w:r>
        <w:rPr>
          <w:rFonts w:ascii="Google Sans Text" w:eastAsia="Google Sans Text" w:hAnsi="Google Sans Text" w:cs="Google Sans Text"/>
          <w:color w:val="1B1C1D"/>
          <w:sz w:val="24"/>
          <w:szCs w:val="24"/>
        </w:rPr>
        <w:t>PdM</w:t>
      </w:r>
      <w:proofErr w:type="spellEnd"/>
      <w:r>
        <w:rPr>
          <w:rFonts w:ascii="Google Sans Text" w:eastAsia="Google Sans Text" w:hAnsi="Google Sans Text" w:cs="Google Sans Text"/>
          <w:color w:val="1B1C1D"/>
          <w:sz w:val="24"/>
          <w:szCs w:val="24"/>
        </w:rPr>
        <w:t xml:space="preserve"> propuesto y a justificar las conclusiones.</w:t>
      </w:r>
    </w:p>
    <w:p w14:paraId="761B04A7"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VIII. Refinamiento Iterativo del Sistema y Documentación Integral del Proyecto</w:t>
      </w:r>
    </w:p>
    <w:p w14:paraId="058E7122" w14:textId="77777777" w:rsidR="009F27D8"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 Estrategias para el Refinamiento del Modelo de Simulación y la Lógica del Agente de IA Basadas en Resultados de Pruebas.</w:t>
      </w:r>
    </w:p>
    <w:p w14:paraId="4496DF92" w14:textId="77777777" w:rsidR="009F27D8"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El desarrollo de un sistema de simulación y un agente de IA es inherentemente un proceso iterativo. Los resultados obtenidos de las pruebas y la validación (Sección VII) deben utilizarse para refinar y mejorar continuamente tanto el modelo de simulación como la lógica del agente de IA.</w:t>
      </w:r>
      <w:r>
        <w:rPr>
          <w:rFonts w:ascii="Google Sans Text" w:eastAsia="Google Sans Text" w:hAnsi="Google Sans Text" w:cs="Google Sans Text"/>
          <w:color w:val="575B5F"/>
          <w:sz w:val="24"/>
          <w:szCs w:val="24"/>
          <w:vertAlign w:val="superscript"/>
        </w:rPr>
        <w:t>5</w:t>
      </w:r>
    </w:p>
    <w:p w14:paraId="6B0BC30C" w14:textId="77777777" w:rsidR="009F27D8"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Refinamiento del Modelo de Simulación </w:t>
      </w:r>
      <w:proofErr w:type="spellStart"/>
      <w:r>
        <w:rPr>
          <w:rFonts w:ascii="Google Sans Text" w:eastAsia="Google Sans Text" w:hAnsi="Google Sans Text" w:cs="Google Sans Text"/>
          <w:b/>
          <w:color w:val="1B1C1D"/>
          <w:sz w:val="24"/>
          <w:szCs w:val="24"/>
        </w:rPr>
        <w:t>SimPy</w:t>
      </w:r>
      <w:proofErr w:type="spellEnd"/>
      <w:r>
        <w:rPr>
          <w:rFonts w:ascii="Google Sans Text" w:eastAsia="Google Sans Text" w:hAnsi="Google Sans Text" w:cs="Google Sans Text"/>
          <w:b/>
          <w:color w:val="1B1C1D"/>
          <w:sz w:val="24"/>
          <w:szCs w:val="24"/>
        </w:rPr>
        <w:t>:</w:t>
      </w:r>
    </w:p>
    <w:p w14:paraId="3D46897D" w14:textId="77777777" w:rsidR="009F27D8"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Ajuste de Parámetros de Degradación:</w:t>
      </w:r>
      <w:r>
        <w:rPr>
          <w:rFonts w:ascii="Google Sans Text" w:eastAsia="Google Sans Text" w:hAnsi="Google Sans Text" w:cs="Google Sans Text"/>
          <w:color w:val="1B1C1D"/>
          <w:sz w:val="24"/>
          <w:szCs w:val="24"/>
        </w:rPr>
        <w:t xml:space="preserve"> Si las pruebas muestran que el moto-compresor simulado falla con demasiada frecuencia o muy raramente en comparación con las expectativas (o datos de referencia, si existen), se deben ajustar los parámetros del modelo de degradación (ej. la tasa de disminución de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los parámetros de las distribuciones de probabilidad de fallo).</w:t>
      </w:r>
    </w:p>
    <w:p w14:paraId="56154A10" w14:textId="77777777" w:rsidR="009F27D8"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Mejora de la Lógica de Fallos:</w:t>
      </w:r>
      <w:r>
        <w:rPr>
          <w:rFonts w:ascii="Google Sans Text" w:eastAsia="Google Sans Text" w:hAnsi="Google Sans Text" w:cs="Google Sans Text"/>
          <w:color w:val="1B1C1D"/>
          <w:sz w:val="24"/>
          <w:szCs w:val="24"/>
        </w:rPr>
        <w:t xml:space="preserve"> Si ciertos modos de fallo importantes identificados en el </w:t>
      </w:r>
      <w:proofErr w:type="spellStart"/>
      <w:r>
        <w:rPr>
          <w:rFonts w:ascii="Google Sans Text" w:eastAsia="Google Sans Text" w:hAnsi="Google Sans Text" w:cs="Google Sans Text"/>
          <w:color w:val="1B1C1D"/>
          <w:sz w:val="24"/>
          <w:szCs w:val="24"/>
        </w:rPr>
        <w:t>FMEA</w:t>
      </w:r>
      <w:proofErr w:type="spellEnd"/>
      <w:r>
        <w:rPr>
          <w:rFonts w:ascii="Google Sans Text" w:eastAsia="Google Sans Text" w:hAnsi="Google Sans Text" w:cs="Google Sans Text"/>
          <w:color w:val="1B1C1D"/>
          <w:sz w:val="24"/>
          <w:szCs w:val="24"/>
        </w:rPr>
        <w:t xml:space="preserve"> no están siendo capturados adecuadamente por la simulación, se puede refinar la lógica que los desencadena.</w:t>
      </w:r>
    </w:p>
    <w:p w14:paraId="09C736DC" w14:textId="77777777" w:rsidR="009F27D8"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Calibración de Tiempos de Proceso:</w:t>
      </w:r>
      <w:r>
        <w:rPr>
          <w:rFonts w:ascii="Google Sans Text" w:eastAsia="Google Sans Text" w:hAnsi="Google Sans Text" w:cs="Google Sans Text"/>
          <w:color w:val="1B1C1D"/>
          <w:sz w:val="24"/>
          <w:szCs w:val="24"/>
        </w:rPr>
        <w:t xml:space="preserve"> Ajustar los tiempos simulados para operaciones, inspecciones y reparaciones para que sean más realistas, basándose en estimaciones o datos disponibles.</w:t>
      </w:r>
    </w:p>
    <w:p w14:paraId="3A9050BE" w14:textId="77777777" w:rsidR="009F27D8"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Complejidad del Modelo:</w:t>
      </w:r>
      <w:r>
        <w:rPr>
          <w:rFonts w:ascii="Google Sans Text" w:eastAsia="Google Sans Text" w:hAnsi="Google Sans Text" w:cs="Google Sans Text"/>
          <w:color w:val="1B1C1D"/>
          <w:sz w:val="24"/>
          <w:szCs w:val="24"/>
        </w:rPr>
        <w:t xml:space="preserve"> Evaluar si el modelo es demasiado simple (omitiendo dinámicas importantes) o demasiado complejo (difícil de analizar y validar, consume mucho tiempo de simulación). Se puede simplificar o añadir detalle según sea necesario.</w:t>
      </w:r>
    </w:p>
    <w:p w14:paraId="4D76530D" w14:textId="77777777" w:rsidR="009F27D8"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Refinamiento de la Lógica del Agente de IA:</w:t>
      </w:r>
    </w:p>
    <w:p w14:paraId="4F5D053F" w14:textId="77777777" w:rsidR="009F27D8" w:rsidRDefault="00000000">
      <w:pPr>
        <w:numPr>
          <w:ilvl w:val="1"/>
          <w:numId w:val="6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Agente Basado en Reglas:</w:t>
      </w:r>
    </w:p>
    <w:p w14:paraId="3E9F0E77" w14:textId="77777777" w:rsidR="009F27D8" w:rsidRDefault="00000000">
      <w:pPr>
        <w:numPr>
          <w:ilvl w:val="2"/>
          <w:numId w:val="65"/>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Ajuste de Umbrales:</w:t>
      </w:r>
      <w:r>
        <w:rPr>
          <w:rFonts w:ascii="Google Sans Text" w:eastAsia="Google Sans Text" w:hAnsi="Google Sans Text" w:cs="Google Sans Text"/>
          <w:color w:val="1B1C1D"/>
          <w:sz w:val="24"/>
          <w:szCs w:val="24"/>
        </w:rPr>
        <w:t xml:space="preserve"> Modificar los umbrales de </w:t>
      </w:r>
      <w:proofErr w:type="spellStart"/>
      <w:r>
        <w:rPr>
          <w:rFonts w:ascii="Google Sans Text" w:eastAsia="Google Sans Text" w:hAnsi="Google Sans Text" w:cs="Google Sans Text"/>
          <w:color w:val="1B1C1D"/>
          <w:sz w:val="24"/>
          <w:szCs w:val="24"/>
        </w:rPr>
        <w:t>health</w:t>
      </w:r>
      <w:proofErr w:type="spellEnd"/>
      <w:r>
        <w:rPr>
          <w:rFonts w:ascii="Google Sans Text" w:eastAsia="Google Sans Text" w:hAnsi="Google Sans Text" w:cs="Google Sans Text"/>
          <w:color w:val="1B1C1D"/>
          <w:sz w:val="24"/>
          <w:szCs w:val="24"/>
        </w:rPr>
        <w:t xml:space="preserve"> u otros indicadores que el agente utiliza para tomar decisiones. Por ejemplo, si hay demasiadas falsas alarmas, se podría aumentar el umbral para una inspección. Si se están perdiendo fallos, se podría disminuir.</w:t>
      </w:r>
    </w:p>
    <w:p w14:paraId="76FAB721" w14:textId="77777777" w:rsidR="009F27D8" w:rsidRDefault="00000000">
      <w:pPr>
        <w:numPr>
          <w:ilvl w:val="2"/>
          <w:numId w:val="65"/>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Adición/Modificación de Reglas:</w:t>
      </w:r>
      <w:r>
        <w:rPr>
          <w:rFonts w:ascii="Google Sans Text" w:eastAsia="Google Sans Text" w:hAnsi="Google Sans Text" w:cs="Google Sans Text"/>
          <w:color w:val="1B1C1D"/>
          <w:sz w:val="24"/>
          <w:szCs w:val="24"/>
        </w:rPr>
        <w:t xml:space="preserve"> Basándose en los escenarios donde el agente no tomó la decisión óptima, se pueden añadir nuevas reglas o modificar las existentes para cubrir esos casos.</w:t>
      </w:r>
    </w:p>
    <w:p w14:paraId="0B506D45" w14:textId="77777777" w:rsidR="009F27D8" w:rsidRDefault="00000000">
      <w:pPr>
        <w:numPr>
          <w:ilvl w:val="2"/>
          <w:numId w:val="65"/>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Priorización de Reglas:</w:t>
      </w:r>
      <w:r>
        <w:rPr>
          <w:rFonts w:ascii="Google Sans Text" w:eastAsia="Google Sans Text" w:hAnsi="Google Sans Text" w:cs="Google Sans Text"/>
          <w:color w:val="1B1C1D"/>
          <w:sz w:val="24"/>
          <w:szCs w:val="24"/>
        </w:rPr>
        <w:t xml:space="preserve"> Si hay reglas conflictivas, se debe establecer un orden de prioridad claro.</w:t>
      </w:r>
    </w:p>
    <w:p w14:paraId="277CA258" w14:textId="77777777" w:rsidR="009F27D8" w:rsidRDefault="00000000">
      <w:pPr>
        <w:numPr>
          <w:ilvl w:val="1"/>
          <w:numId w:val="6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 aplica) Agente Basado en ML Simple:</w:t>
      </w:r>
    </w:p>
    <w:p w14:paraId="736CDF3C" w14:textId="77777777" w:rsidR="009F27D8" w:rsidRDefault="00000000">
      <w:pPr>
        <w:numPr>
          <w:ilvl w:val="2"/>
          <w:numId w:val="66"/>
        </w:numPr>
        <w:pBdr>
          <w:top w:val="nil"/>
          <w:left w:val="nil"/>
          <w:bottom w:val="nil"/>
          <w:right w:val="nil"/>
          <w:between w:val="nil"/>
        </w:pBdr>
        <w:spacing w:line="275" w:lineRule="auto"/>
      </w:pPr>
      <w:proofErr w:type="spellStart"/>
      <w:r>
        <w:rPr>
          <w:rFonts w:ascii="Google Sans Text" w:eastAsia="Google Sans Text" w:hAnsi="Google Sans Text" w:cs="Google Sans Text"/>
          <w:i/>
          <w:color w:val="1B1C1D"/>
          <w:sz w:val="24"/>
          <w:szCs w:val="24"/>
        </w:rPr>
        <w:t>Re-entrenamiento</w:t>
      </w:r>
      <w:proofErr w:type="spellEnd"/>
      <w:r>
        <w:rPr>
          <w:rFonts w:ascii="Google Sans Text" w:eastAsia="Google Sans Text" w:hAnsi="Google Sans Text" w:cs="Google Sans Text"/>
          <w:i/>
          <w:color w:val="1B1C1D"/>
          <w:sz w:val="24"/>
          <w:szCs w:val="24"/>
        </w:rPr>
        <w:t xml:space="preserve"> del Modelo:</w:t>
      </w:r>
      <w:r>
        <w:rPr>
          <w:rFonts w:ascii="Google Sans Text" w:eastAsia="Google Sans Text" w:hAnsi="Google Sans Text" w:cs="Google Sans Text"/>
          <w:color w:val="1B1C1D"/>
          <w:sz w:val="24"/>
          <w:szCs w:val="24"/>
        </w:rPr>
        <w:t xml:space="preserve"> Si el rendimiento del modelo ML no es satisfactorio, se puede </w:t>
      </w:r>
      <w:proofErr w:type="spellStart"/>
      <w:r>
        <w:rPr>
          <w:rFonts w:ascii="Google Sans Text" w:eastAsia="Google Sans Text" w:hAnsi="Google Sans Text" w:cs="Google Sans Text"/>
          <w:color w:val="1B1C1D"/>
          <w:sz w:val="24"/>
          <w:szCs w:val="24"/>
        </w:rPr>
        <w:t>re-entrenar</w:t>
      </w:r>
      <w:proofErr w:type="spellEnd"/>
      <w:r>
        <w:rPr>
          <w:rFonts w:ascii="Google Sans Text" w:eastAsia="Google Sans Text" w:hAnsi="Google Sans Text" w:cs="Google Sans Text"/>
          <w:color w:val="1B1C1D"/>
          <w:sz w:val="24"/>
          <w:szCs w:val="24"/>
        </w:rPr>
        <w:t xml:space="preserve"> con más datos (generados por la simulación refinada), con diferentes características (ingeniería de características) o con diferentes </w:t>
      </w:r>
      <w:proofErr w:type="spellStart"/>
      <w:r>
        <w:rPr>
          <w:rFonts w:ascii="Google Sans Text" w:eastAsia="Google Sans Text" w:hAnsi="Google Sans Text" w:cs="Google Sans Text"/>
          <w:color w:val="1B1C1D"/>
          <w:sz w:val="24"/>
          <w:szCs w:val="24"/>
        </w:rPr>
        <w:t>hiperparámetros</w:t>
      </w:r>
      <w:proofErr w:type="spellEnd"/>
      <w:r>
        <w:rPr>
          <w:rFonts w:ascii="Google Sans Text" w:eastAsia="Google Sans Text" w:hAnsi="Google Sans Text" w:cs="Google Sans Text"/>
          <w:color w:val="1B1C1D"/>
          <w:sz w:val="24"/>
          <w:szCs w:val="24"/>
        </w:rPr>
        <w:t>.</w:t>
      </w:r>
    </w:p>
    <w:p w14:paraId="32BCF5C3" w14:textId="77777777" w:rsidR="009F27D8" w:rsidRDefault="00000000">
      <w:pPr>
        <w:numPr>
          <w:ilvl w:val="2"/>
          <w:numId w:val="66"/>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Selección de Características:</w:t>
      </w:r>
      <w:r>
        <w:rPr>
          <w:rFonts w:ascii="Google Sans Text" w:eastAsia="Google Sans Text" w:hAnsi="Google Sans Text" w:cs="Google Sans Text"/>
          <w:color w:val="1B1C1D"/>
          <w:sz w:val="24"/>
          <w:szCs w:val="24"/>
        </w:rPr>
        <w:t xml:space="preserve"> Analizar qué "sensores simulados" son más predictivos y refinar el conjunto de características de entrada para el modelo.</w:t>
      </w:r>
    </w:p>
    <w:p w14:paraId="162D0226" w14:textId="77777777" w:rsidR="009F27D8" w:rsidRDefault="00000000">
      <w:pPr>
        <w:numPr>
          <w:ilvl w:val="2"/>
          <w:numId w:val="66"/>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Considerar Otros Modelos Simples:</w:t>
      </w:r>
      <w:r>
        <w:rPr>
          <w:rFonts w:ascii="Google Sans Text" w:eastAsia="Google Sans Text" w:hAnsi="Google Sans Text" w:cs="Google Sans Text"/>
          <w:color w:val="1B1C1D"/>
          <w:sz w:val="24"/>
          <w:szCs w:val="24"/>
        </w:rPr>
        <w:t xml:space="preserve"> Si un árbol de decisión no funciona bien, se podría probar con una regresión logística o viceversa, siempre manteniendo la simplicidad.</w:t>
      </w:r>
    </w:p>
    <w:p w14:paraId="57B82A25" w14:textId="77777777" w:rsidR="009F27D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ciclo de </w:t>
      </w:r>
      <w:r>
        <w:rPr>
          <w:rFonts w:ascii="Google Sans Text" w:eastAsia="Google Sans Text" w:hAnsi="Google Sans Text" w:cs="Google Sans Text"/>
          <w:b/>
          <w:color w:val="1B1C1D"/>
          <w:sz w:val="24"/>
          <w:szCs w:val="24"/>
        </w:rPr>
        <w:t>prueba -&gt; análisis de resultados -&gt; refinamiento</w:t>
      </w:r>
      <w:r>
        <w:rPr>
          <w:rFonts w:ascii="Google Sans Text" w:eastAsia="Google Sans Text" w:hAnsi="Google Sans Text" w:cs="Google Sans Text"/>
          <w:color w:val="1B1C1D"/>
          <w:sz w:val="24"/>
          <w:szCs w:val="24"/>
        </w:rPr>
        <w:t xml:space="preserve"> es fundamental.</w:t>
      </w:r>
      <w:r>
        <w:rPr>
          <w:rFonts w:ascii="Google Sans Text" w:eastAsia="Google Sans Text" w:hAnsi="Google Sans Text" w:cs="Google Sans Text"/>
          <w:color w:val="575B5F"/>
          <w:sz w:val="24"/>
          <w:szCs w:val="24"/>
          <w:vertAlign w:val="superscript"/>
        </w:rPr>
        <w:t>109</w:t>
      </w:r>
      <w:r>
        <w:rPr>
          <w:rFonts w:ascii="Google Sans Text" w:eastAsia="Google Sans Text" w:hAnsi="Google Sans Text" w:cs="Google Sans Text"/>
          <w:color w:val="1B1C1D"/>
          <w:sz w:val="24"/>
          <w:szCs w:val="24"/>
        </w:rPr>
        <w:t xml:space="preserve"> Cada iteración debería llevar a un sistema simulado que se comporta de manera más realista o a un agente de IA que toma decisiones más efectivas. La simulación es una herramienta poderosa precisamente porque permite este ciclo iterativo de forma rápida y económica, sin los costos o riesgos de experimentar en un sistema físico.</w:t>
      </w:r>
    </w:p>
    <w:p w14:paraId="655C3ED2" w14:textId="33FE216E" w:rsidR="009F27D8" w:rsidRDefault="009F27D8" w:rsidP="00A3185D">
      <w:pPr>
        <w:pBdr>
          <w:top w:val="nil"/>
          <w:left w:val="nil"/>
          <w:bottom w:val="nil"/>
          <w:right w:val="nil"/>
          <w:between w:val="nil"/>
        </w:pBdr>
        <w:spacing w:after="120" w:line="275" w:lineRule="auto"/>
        <w:ind w:left="480"/>
      </w:pPr>
    </w:p>
    <w:p w14:paraId="1EE2ED1C" w14:textId="77777777" w:rsidR="009F27D8" w:rsidRDefault="00000000">
      <w:pPr>
        <w:pStyle w:val="Ttulo4"/>
        <w:rPr>
          <w:rFonts w:ascii="Google Sans" w:eastAsia="Google Sans" w:hAnsi="Google Sans" w:cs="Google Sans"/>
        </w:rPr>
      </w:pPr>
      <w:r>
        <w:rPr>
          <w:rFonts w:ascii="Google Sans" w:eastAsia="Google Sans" w:hAnsi="Google Sans" w:cs="Google Sans"/>
        </w:rPr>
        <w:t>Fuentes citadas</w:t>
      </w:r>
    </w:p>
    <w:p w14:paraId="02AF1774"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systematic</w:t>
      </w:r>
      <w:proofErr w:type="spellEnd"/>
      <w:r>
        <w:rPr>
          <w:rFonts w:ascii="Google Sans" w:eastAsia="Google Sans" w:hAnsi="Google Sans" w:cs="Google Sans"/>
          <w:sz w:val="24"/>
          <w:szCs w:val="24"/>
        </w:rPr>
        <w:t xml:space="preserve"> ..., acceso: mayo 16, 2025, </w:t>
      </w:r>
      <w:hyperlink r:id="rId5">
        <w:r>
          <w:rPr>
            <w:rFonts w:ascii="Google Sans" w:eastAsia="Google Sans" w:hAnsi="Google Sans" w:cs="Google Sans"/>
            <w:color w:val="0000EE"/>
            <w:sz w:val="24"/>
            <w:szCs w:val="24"/>
            <w:u w:val="single"/>
          </w:rPr>
          <w:t>https://www.researchgate.net/publication/369530421_Reinforcement_learning_for_predictive_maintenance_a_systematic_technical_review</w:t>
        </w:r>
      </w:hyperlink>
    </w:p>
    <w:p w14:paraId="12236D2C"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¿Cómo la IA revoluciona el mantenimiento predictivo en la Industria ..., acceso: mayo 16, 2025, </w:t>
      </w:r>
      <w:hyperlink r:id="rId6">
        <w:r>
          <w:rPr>
            <w:rFonts w:ascii="Google Sans" w:eastAsia="Google Sans" w:hAnsi="Google Sans" w:cs="Google Sans"/>
            <w:color w:val="0000EE"/>
            <w:sz w:val="24"/>
            <w:szCs w:val="24"/>
            <w:u w:val="single"/>
          </w:rPr>
          <w:t>https://datision.com/blog/como-la-inteligencia-artificial-revoluciona-el-mantenimiento-predictivo-en-la-industria-4-0/</w:t>
        </w:r>
      </w:hyperlink>
    </w:p>
    <w:p w14:paraId="741FF505"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Principales tendencias en software de mantenimiento: IA, predicción e innovaciones futuras, acceso: mayo 16, 2025, </w:t>
      </w:r>
      <w:hyperlink r:id="rId7">
        <w:r>
          <w:rPr>
            <w:rFonts w:ascii="Google Sans" w:eastAsia="Google Sans" w:hAnsi="Google Sans" w:cs="Google Sans"/>
            <w:color w:val="0000EE"/>
            <w:sz w:val="24"/>
            <w:szCs w:val="24"/>
            <w:u w:val="single"/>
          </w:rPr>
          <w:t>https://www.manwinwin.com/es/tendencias-del-software-de-mantenimiento/</w:t>
        </w:r>
      </w:hyperlink>
    </w:p>
    <w:p w14:paraId="0907AEF7"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Implementation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Monitoring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Industrial </w:t>
      </w:r>
      <w:proofErr w:type="spellStart"/>
      <w:r>
        <w:rPr>
          <w:rFonts w:ascii="Google Sans" w:eastAsia="Google Sans" w:hAnsi="Google Sans" w:cs="Google Sans"/>
          <w:sz w:val="24"/>
          <w:szCs w:val="24"/>
        </w:rPr>
        <w:t>Compressors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MDPI</w:t>
      </w:r>
      <w:proofErr w:type="spellEnd"/>
      <w:r>
        <w:rPr>
          <w:rFonts w:ascii="Google Sans" w:eastAsia="Google Sans" w:hAnsi="Google Sans" w:cs="Google Sans"/>
          <w:sz w:val="24"/>
          <w:szCs w:val="24"/>
        </w:rPr>
        <w:t xml:space="preserve">, acceso: mayo 16, 2025, </w:t>
      </w:r>
      <w:hyperlink r:id="rId8">
        <w:r>
          <w:rPr>
            <w:rFonts w:ascii="Google Sans" w:eastAsia="Google Sans" w:hAnsi="Google Sans" w:cs="Google Sans"/>
            <w:color w:val="0000EE"/>
            <w:sz w:val="24"/>
            <w:szCs w:val="24"/>
            <w:u w:val="single"/>
          </w:rPr>
          <w:t>https://www.mdpi.com/1424-8220/25/4/1006</w:t>
        </w:r>
      </w:hyperlink>
    </w:p>
    <w:p w14:paraId="06CFEDCF"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Usar IA en el mantenimiento predictivo: lo que necesitas saber ..., acceso: mayo 16, 2025, </w:t>
      </w:r>
      <w:hyperlink r:id="rId9">
        <w:r>
          <w:rPr>
            <w:rFonts w:ascii="Google Sans" w:eastAsia="Google Sans" w:hAnsi="Google Sans" w:cs="Google Sans"/>
            <w:color w:val="0000EE"/>
            <w:sz w:val="24"/>
            <w:szCs w:val="24"/>
            <w:u w:val="single"/>
          </w:rPr>
          <w:t>https://www.oracle.com/cr/scm/ai-predictive-maintenance/</w:t>
        </w:r>
      </w:hyperlink>
    </w:p>
    <w:p w14:paraId="71E2DAE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Role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Machine </w:t>
      </w:r>
      <w:proofErr w:type="spellStart"/>
      <w:r>
        <w:rPr>
          <w:rFonts w:ascii="Google Sans" w:eastAsia="Google Sans" w:hAnsi="Google Sans" w:cs="Google Sans"/>
          <w:sz w:val="24"/>
          <w:szCs w:val="24"/>
        </w:rPr>
        <w:t>Health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Monitoring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Preventive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acceso: mayo 16, 2025, </w:t>
      </w:r>
      <w:hyperlink r:id="rId10">
        <w:r>
          <w:rPr>
            <w:rFonts w:ascii="Google Sans" w:eastAsia="Google Sans" w:hAnsi="Google Sans" w:cs="Google Sans"/>
            <w:color w:val="0000EE"/>
            <w:sz w:val="24"/>
            <w:szCs w:val="24"/>
            <w:u w:val="single"/>
          </w:rPr>
          <w:t>https://www.ripik.ai/machine-health-monitoring-for-preventive-maintenance/</w:t>
        </w:r>
      </w:hyperlink>
    </w:p>
    <w:p w14:paraId="26F43B9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Gemelos digitales y simulaciones - </w:t>
      </w:r>
      <w:proofErr w:type="spellStart"/>
      <w:r>
        <w:rPr>
          <w:rFonts w:ascii="Google Sans" w:eastAsia="Google Sans" w:hAnsi="Google Sans" w:cs="Google Sans"/>
          <w:sz w:val="24"/>
          <w:szCs w:val="24"/>
        </w:rPr>
        <w:t>ABB</w:t>
      </w:r>
      <w:proofErr w:type="spellEnd"/>
      <w:r>
        <w:rPr>
          <w:rFonts w:ascii="Google Sans" w:eastAsia="Google Sans" w:hAnsi="Google Sans" w:cs="Google Sans"/>
          <w:sz w:val="24"/>
          <w:szCs w:val="24"/>
        </w:rPr>
        <w:t xml:space="preserve">, acceso: mayo 16, 2025, </w:t>
      </w:r>
      <w:hyperlink r:id="rId11">
        <w:r>
          <w:rPr>
            <w:rFonts w:ascii="Google Sans" w:eastAsia="Google Sans" w:hAnsi="Google Sans" w:cs="Google Sans"/>
            <w:color w:val="0000EE"/>
            <w:sz w:val="24"/>
            <w:szCs w:val="24"/>
            <w:u w:val="single"/>
          </w:rPr>
          <w:t>https://search.abb.com/library/Download.aspx?DocumentID=9AKK107492A3437&amp;LanguageCode=es&amp;DocumentPartId=&amp;Action=Launch</w:t>
        </w:r>
      </w:hyperlink>
    </w:p>
    <w:p w14:paraId="029FC756"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Software de simulación predictiva | Sistema de administración de energía - </w:t>
      </w:r>
      <w:proofErr w:type="spellStart"/>
      <w:r>
        <w:rPr>
          <w:rFonts w:ascii="Google Sans" w:eastAsia="Google Sans" w:hAnsi="Google Sans" w:cs="Google Sans"/>
          <w:sz w:val="24"/>
          <w:szCs w:val="24"/>
        </w:rPr>
        <w:t>ETAP</w:t>
      </w:r>
      <w:proofErr w:type="spellEnd"/>
      <w:r>
        <w:rPr>
          <w:rFonts w:ascii="Google Sans" w:eastAsia="Google Sans" w:hAnsi="Google Sans" w:cs="Google Sans"/>
          <w:sz w:val="24"/>
          <w:szCs w:val="24"/>
        </w:rPr>
        <w:t xml:space="preserve">, acceso: mayo 16, 2025, </w:t>
      </w:r>
      <w:hyperlink r:id="rId12">
        <w:r>
          <w:rPr>
            <w:rFonts w:ascii="Google Sans" w:eastAsia="Google Sans" w:hAnsi="Google Sans" w:cs="Google Sans"/>
            <w:color w:val="0000EE"/>
            <w:sz w:val="24"/>
            <w:szCs w:val="24"/>
            <w:u w:val="single"/>
          </w:rPr>
          <w:t>https://etap.com/es/product/predictive-simulation-software</w:t>
        </w:r>
      </w:hyperlink>
    </w:p>
    <w:p w14:paraId="46AEE4CA"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Inteligencia Artificial:¿Qué es el Aprendizaje De Refuerzo? Una Explicación Simple y Ejemplos Prácticos - Dell, acceso: mayo 16, 2025, </w:t>
      </w:r>
      <w:hyperlink r:id="rId13">
        <w:r>
          <w:rPr>
            <w:rFonts w:ascii="Google Sans" w:eastAsia="Google Sans" w:hAnsi="Google Sans" w:cs="Google Sans"/>
            <w:color w:val="0000EE"/>
            <w:sz w:val="24"/>
            <w:szCs w:val="24"/>
            <w:u w:val="single"/>
          </w:rPr>
          <w:t>https://www.dell.com/es-es/blog/inteligencia-artificial-aprendizaje-refuerzo-explicacion-y-ejemplos/</w:t>
        </w:r>
      </w:hyperlink>
    </w:p>
    <w:p w14:paraId="3E8BFC37"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¿Qué son los agentes de IA? - </w:t>
      </w:r>
      <w:proofErr w:type="spellStart"/>
      <w:r>
        <w:rPr>
          <w:rFonts w:ascii="Google Sans" w:eastAsia="Google Sans" w:hAnsi="Google Sans" w:cs="Google Sans"/>
          <w:sz w:val="24"/>
          <w:szCs w:val="24"/>
        </w:rPr>
        <w:t>Automation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Anywhere</w:t>
      </w:r>
      <w:proofErr w:type="spellEnd"/>
      <w:r>
        <w:rPr>
          <w:rFonts w:ascii="Google Sans" w:eastAsia="Google Sans" w:hAnsi="Google Sans" w:cs="Google Sans"/>
          <w:sz w:val="24"/>
          <w:szCs w:val="24"/>
        </w:rPr>
        <w:t xml:space="preserve">, acceso: mayo 16, 2025, </w:t>
      </w:r>
      <w:hyperlink r:id="rId14">
        <w:r>
          <w:rPr>
            <w:rFonts w:ascii="Google Sans" w:eastAsia="Google Sans" w:hAnsi="Google Sans" w:cs="Google Sans"/>
            <w:color w:val="0000EE"/>
            <w:sz w:val="24"/>
            <w:szCs w:val="24"/>
            <w:u w:val="single"/>
          </w:rPr>
          <w:t>https://www.automationanywhere.com/la/rpa/ai-agents</w:t>
        </w:r>
      </w:hyperlink>
    </w:p>
    <w:p w14:paraId="1B57AADE"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NREL</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DSS</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-RL: </w:t>
      </w:r>
      <w:proofErr w:type="spellStart"/>
      <w:r>
        <w:rPr>
          <w:rFonts w:ascii="Google Sans" w:eastAsia="Google Sans" w:hAnsi="Google Sans" w:cs="Google Sans"/>
          <w:sz w:val="24"/>
          <w:szCs w:val="24"/>
        </w:rPr>
        <w:t>This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repository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 - GitHub, acceso: mayo 16, 2025, </w:t>
      </w:r>
      <w:hyperlink r:id="rId15">
        <w:r>
          <w:rPr>
            <w:rFonts w:ascii="Google Sans" w:eastAsia="Google Sans" w:hAnsi="Google Sans" w:cs="Google Sans"/>
            <w:color w:val="0000EE"/>
            <w:sz w:val="24"/>
            <w:szCs w:val="24"/>
            <w:u w:val="single"/>
          </w:rPr>
          <w:t>https://github.com/NREL/DSS-SimPy-RL</w:t>
        </w:r>
      </w:hyperlink>
    </w:p>
    <w:p w14:paraId="0D42B4CF"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Agentes de IA: Convierta los datos en decisiones inteligentes - </w:t>
      </w:r>
      <w:proofErr w:type="spellStart"/>
      <w:r>
        <w:rPr>
          <w:rFonts w:ascii="Google Sans" w:eastAsia="Google Sans" w:hAnsi="Google Sans" w:cs="Google Sans"/>
          <w:sz w:val="24"/>
          <w:szCs w:val="24"/>
        </w:rPr>
        <w:t>Skyone</w:t>
      </w:r>
      <w:proofErr w:type="spellEnd"/>
      <w:r>
        <w:rPr>
          <w:rFonts w:ascii="Google Sans" w:eastAsia="Google Sans" w:hAnsi="Google Sans" w:cs="Google Sans"/>
          <w:sz w:val="24"/>
          <w:szCs w:val="24"/>
        </w:rPr>
        <w:t xml:space="preserve">, acceso: mayo 16, 2025, </w:t>
      </w:r>
      <w:hyperlink r:id="rId16">
        <w:r>
          <w:rPr>
            <w:rFonts w:ascii="Google Sans" w:eastAsia="Google Sans" w:hAnsi="Google Sans" w:cs="Google Sans"/>
            <w:color w:val="0000EE"/>
            <w:sz w:val="24"/>
            <w:szCs w:val="24"/>
            <w:u w:val="single"/>
          </w:rPr>
          <w:t>https://skyone.solutions/es/blog/iowa/agente_ia/</w:t>
        </w:r>
      </w:hyperlink>
    </w:p>
    <w:p w14:paraId="531F187A"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Notebook - jckantor.github.io, acceso: mayo 16, 2025, </w:t>
      </w:r>
      <w:hyperlink r:id="rId17">
        <w:r>
          <w:rPr>
            <w:rFonts w:ascii="Google Sans" w:eastAsia="Google Sans" w:hAnsi="Google Sans" w:cs="Google Sans"/>
            <w:color w:val="0000EE"/>
            <w:sz w:val="24"/>
            <w:szCs w:val="24"/>
            <w:u w:val="single"/>
          </w:rPr>
          <w:t>https://jckantor.github.io/cbe30338-2021/07.02-Agent-Based-Models.html</w:t>
        </w:r>
      </w:hyperlink>
    </w:p>
    <w:p w14:paraId="6AFAF1C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19.3: </w:t>
      </w:r>
      <w:proofErr w:type="spellStart"/>
      <w:r>
        <w:rPr>
          <w:rFonts w:ascii="Google Sans" w:eastAsia="Google Sans" w:hAnsi="Google Sans" w:cs="Google Sans"/>
          <w:sz w:val="24"/>
          <w:szCs w:val="24"/>
        </w:rPr>
        <w:t>Agent-Environment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Interaction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Mathematics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LibreTexts</w:t>
      </w:r>
      <w:proofErr w:type="spellEnd"/>
      <w:r>
        <w:rPr>
          <w:rFonts w:ascii="Google Sans" w:eastAsia="Google Sans" w:hAnsi="Google Sans" w:cs="Google Sans"/>
          <w:sz w:val="24"/>
          <w:szCs w:val="24"/>
        </w:rPr>
        <w:t xml:space="preserve">, acceso: mayo 16, 2025, </w:t>
      </w:r>
      <w:hyperlink r:id="rId18">
        <w:r>
          <w:rPr>
            <w:rFonts w:ascii="Google Sans" w:eastAsia="Google Sans" w:hAnsi="Google Sans" w:cs="Google Sans"/>
            <w:color w:val="0000EE"/>
            <w:sz w:val="24"/>
            <w:szCs w:val="24"/>
            <w:u w:val="single"/>
          </w:rPr>
          <w:t>https://math.libretexts.org/Bookshelves/Scientific_Computing_Simulations_and_Modeling/Introduction_to_the_Modeling_and_Analysis_of_Complex_Systems_(Sayama)/19%3A_AgentBased_Models/19.03%3A_Agent-Environment_Interaction</w:t>
        </w:r>
      </w:hyperlink>
    </w:p>
    <w:p w14:paraId="38199FD4"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Simulating</w:t>
      </w:r>
      <w:proofErr w:type="spellEnd"/>
      <w:r>
        <w:rPr>
          <w:rFonts w:ascii="Google Sans" w:eastAsia="Google Sans" w:hAnsi="Google Sans" w:cs="Google Sans"/>
          <w:sz w:val="24"/>
          <w:szCs w:val="24"/>
        </w:rPr>
        <w:t xml:space="preserve"> Real-</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Processes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Python, acceso: mayo 16, 2025, </w:t>
      </w:r>
      <w:hyperlink r:id="rId19">
        <w:r>
          <w:rPr>
            <w:rFonts w:ascii="Google Sans" w:eastAsia="Google Sans" w:hAnsi="Google Sans" w:cs="Google Sans"/>
            <w:color w:val="0000EE"/>
            <w:sz w:val="24"/>
            <w:szCs w:val="24"/>
            <w:u w:val="single"/>
          </w:rPr>
          <w:t>https://realpython.com/simpy-simulating-with-python/</w:t>
        </w:r>
      </w:hyperlink>
    </w:p>
    <w:p w14:paraId="4A1567B3"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Time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marry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 Dr. </w:t>
      </w:r>
      <w:proofErr w:type="spellStart"/>
      <w:r>
        <w:rPr>
          <w:rFonts w:ascii="Google Sans" w:eastAsia="Google Sans" w:hAnsi="Google Sans" w:cs="Google Sans"/>
          <w:sz w:val="24"/>
          <w:szCs w:val="24"/>
        </w:rPr>
        <w:t>Benjamin</w:t>
      </w:r>
      <w:proofErr w:type="spellEnd"/>
      <w:r>
        <w:rPr>
          <w:rFonts w:ascii="Google Sans" w:eastAsia="Google Sans" w:hAnsi="Google Sans" w:cs="Google Sans"/>
          <w:sz w:val="24"/>
          <w:szCs w:val="24"/>
        </w:rPr>
        <w:t xml:space="preserve"> Schumann, acceso: mayo 16, 2025, </w:t>
      </w:r>
      <w:hyperlink r:id="rId20">
        <w:r>
          <w:rPr>
            <w:rFonts w:ascii="Google Sans" w:eastAsia="Google Sans" w:hAnsi="Google Sans" w:cs="Google Sans"/>
            <w:color w:val="0000EE"/>
            <w:sz w:val="24"/>
            <w:szCs w:val="24"/>
            <w:u w:val="single"/>
          </w:rPr>
          <w:t>https://benjamin-schumann.com/blog/simulation-and-machine-learning</w:t>
        </w:r>
      </w:hyperlink>
    </w:p>
    <w:p w14:paraId="32381625"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arxiv.org, acceso: mayo 16, 2025, </w:t>
      </w:r>
      <w:hyperlink r:id="rId21">
        <w:r>
          <w:rPr>
            <w:rFonts w:ascii="Google Sans" w:eastAsia="Google Sans" w:hAnsi="Google Sans" w:cs="Google Sans"/>
            <w:color w:val="0000EE"/>
            <w:sz w:val="24"/>
            <w:szCs w:val="24"/>
            <w:u w:val="single"/>
          </w:rPr>
          <w:t>https://arxiv.org/abs/2405.01562</w:t>
        </w:r>
      </w:hyperlink>
    </w:p>
    <w:p w14:paraId="2CB6544C"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Discrete </w:t>
      </w:r>
      <w:proofErr w:type="spellStart"/>
      <w:r>
        <w:rPr>
          <w:rFonts w:ascii="Google Sans" w:eastAsia="Google Sans" w:hAnsi="Google Sans" w:cs="Google Sans"/>
          <w:sz w:val="24"/>
          <w:szCs w:val="24"/>
        </w:rPr>
        <w:t>Event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It's</w:t>
      </w:r>
      <w:proofErr w:type="spellEnd"/>
      <w:r>
        <w:rPr>
          <w:rFonts w:ascii="Google Sans" w:eastAsia="Google Sans" w:hAnsi="Google Sans" w:cs="Google Sans"/>
          <w:sz w:val="24"/>
          <w:szCs w:val="24"/>
        </w:rPr>
        <w:t xml:space="preserve"> Easy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acceso: mayo 16, 2025, </w:t>
      </w:r>
      <w:hyperlink r:id="rId22">
        <w:r>
          <w:rPr>
            <w:rFonts w:ascii="Google Sans" w:eastAsia="Google Sans" w:hAnsi="Google Sans" w:cs="Google Sans"/>
            <w:color w:val="0000EE"/>
            <w:sz w:val="24"/>
            <w:szCs w:val="24"/>
            <w:u w:val="single"/>
          </w:rPr>
          <w:t>https://arxiv.org/html/2405.01562v1</w:t>
        </w:r>
      </w:hyperlink>
    </w:p>
    <w:p w14:paraId="69CCACB1"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Example</w:t>
      </w:r>
      <w:proofErr w:type="spellEnd"/>
      <w:r>
        <w:rPr>
          <w:rFonts w:ascii="Google Sans" w:eastAsia="Google Sans" w:hAnsi="Google Sans" w:cs="Google Sans"/>
          <w:sz w:val="24"/>
          <w:szCs w:val="24"/>
        </w:rPr>
        <w:t xml:space="preserve"> Case: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DevSecOps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Redefine </w:t>
      </w:r>
      <w:proofErr w:type="spellStart"/>
      <w:r>
        <w:rPr>
          <w:rFonts w:ascii="Google Sans" w:eastAsia="Google Sans" w:hAnsi="Google Sans" w:cs="Google Sans"/>
          <w:sz w:val="24"/>
          <w:szCs w:val="24"/>
        </w:rPr>
        <w:t>Minimum</w:t>
      </w:r>
      <w:proofErr w:type="spellEnd"/>
      <w:r>
        <w:rPr>
          <w:rFonts w:ascii="Google Sans" w:eastAsia="Google Sans" w:hAnsi="Google Sans" w:cs="Google Sans"/>
          <w:sz w:val="24"/>
          <w:szCs w:val="24"/>
        </w:rPr>
        <w:t xml:space="preserve"> Viable ..., acceso: mayo 16, 2025, </w:t>
      </w:r>
      <w:hyperlink r:id="rId23">
        <w:r>
          <w:rPr>
            <w:rFonts w:ascii="Google Sans" w:eastAsia="Google Sans" w:hAnsi="Google Sans" w:cs="Google Sans"/>
            <w:color w:val="0000EE"/>
            <w:sz w:val="24"/>
            <w:szCs w:val="24"/>
            <w:u w:val="single"/>
          </w:rPr>
          <w:t>https://insights.sei.cmu.edu/blog/example-case-using-devsecops-to-redefine-minimum-viable-product/</w:t>
        </w:r>
      </w:hyperlink>
    </w:p>
    <w:p w14:paraId="6C09EE45"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www.theseus.fi, acceso: mayo 16, 2025, </w:t>
      </w:r>
      <w:hyperlink r:id="rId24">
        <w:r>
          <w:rPr>
            <w:rFonts w:ascii="Google Sans" w:eastAsia="Google Sans" w:hAnsi="Google Sans" w:cs="Google Sans"/>
            <w:color w:val="0000EE"/>
            <w:sz w:val="24"/>
            <w:szCs w:val="24"/>
            <w:u w:val="single"/>
          </w:rPr>
          <w:t>https://www.theseus.fi/bitstream/handle/10024/147703/Storbacka_Oscar.pdf?sequence=1&amp;isAllowed=y</w:t>
        </w:r>
      </w:hyperlink>
    </w:p>
    <w:p w14:paraId="5406C37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Método </w:t>
      </w:r>
      <w:proofErr w:type="spellStart"/>
      <w:r>
        <w:rPr>
          <w:rFonts w:ascii="Google Sans" w:eastAsia="Google Sans" w:hAnsi="Google Sans" w:cs="Google Sans"/>
          <w:sz w:val="24"/>
          <w:szCs w:val="24"/>
        </w:rPr>
        <w:t>Moscow</w:t>
      </w:r>
      <w:proofErr w:type="spellEnd"/>
      <w:r>
        <w:rPr>
          <w:rFonts w:ascii="Google Sans" w:eastAsia="Google Sans" w:hAnsi="Google Sans" w:cs="Google Sans"/>
          <w:sz w:val="24"/>
          <w:szCs w:val="24"/>
        </w:rPr>
        <w:t xml:space="preserve">: Priorización </w:t>
      </w:r>
      <w:proofErr w:type="spellStart"/>
      <w:r>
        <w:rPr>
          <w:rFonts w:ascii="Google Sans" w:eastAsia="Google Sans" w:hAnsi="Google Sans" w:cs="Google Sans"/>
          <w:sz w:val="24"/>
          <w:szCs w:val="24"/>
        </w:rPr>
        <w:t>UX</w:t>
      </w:r>
      <w:proofErr w:type="spellEnd"/>
      <w:r>
        <w:rPr>
          <w:rFonts w:ascii="Google Sans" w:eastAsia="Google Sans" w:hAnsi="Google Sans" w:cs="Google Sans"/>
          <w:sz w:val="24"/>
          <w:szCs w:val="24"/>
        </w:rPr>
        <w:t xml:space="preserve">/UI | Blog Aguayo, acceso: mayo 16, 2025, </w:t>
      </w:r>
      <w:hyperlink r:id="rId25">
        <w:r>
          <w:rPr>
            <w:rFonts w:ascii="Google Sans" w:eastAsia="Google Sans" w:hAnsi="Google Sans" w:cs="Google Sans"/>
            <w:color w:val="0000EE"/>
            <w:sz w:val="24"/>
            <w:szCs w:val="24"/>
            <w:u w:val="single"/>
          </w:rPr>
          <w:t>https://aguayo.co/es/blog-aguayo-experiencia-usuario/metodo-moscow-priorizacion-ux/</w:t>
        </w:r>
      </w:hyperlink>
    </w:p>
    <w:p w14:paraId="228512AF"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 Quick Guide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MoSCoW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Method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Technique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Wrike</w:t>
      </w:r>
      <w:proofErr w:type="spellEnd"/>
      <w:r>
        <w:rPr>
          <w:rFonts w:ascii="Google Sans" w:eastAsia="Google Sans" w:hAnsi="Google Sans" w:cs="Google Sans"/>
          <w:sz w:val="24"/>
          <w:szCs w:val="24"/>
        </w:rPr>
        <w:t xml:space="preserve">, acceso: mayo 16, 2025, </w:t>
      </w:r>
      <w:hyperlink r:id="rId26">
        <w:r>
          <w:rPr>
            <w:rFonts w:ascii="Google Sans" w:eastAsia="Google Sans" w:hAnsi="Google Sans" w:cs="Google Sans"/>
            <w:color w:val="0000EE"/>
            <w:sz w:val="24"/>
            <w:szCs w:val="24"/>
            <w:u w:val="single"/>
          </w:rPr>
          <w:t>https://www.wrike.com/blog/guide-to-moscow-method/</w:t>
        </w:r>
      </w:hyperlink>
    </w:p>
    <w:p w14:paraId="662A795F"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MoSCoW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Prioritization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Overview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MoSCoW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Method</w:t>
      </w:r>
      <w:proofErr w:type="spellEnd"/>
      <w:r>
        <w:rPr>
          <w:rFonts w:ascii="Google Sans" w:eastAsia="Google Sans" w:hAnsi="Google Sans" w:cs="Google Sans"/>
          <w:sz w:val="24"/>
          <w:szCs w:val="24"/>
        </w:rPr>
        <w:t xml:space="preserve">, acceso: mayo 16, 2025, </w:t>
      </w:r>
      <w:hyperlink r:id="rId27">
        <w:r>
          <w:rPr>
            <w:rFonts w:ascii="Google Sans" w:eastAsia="Google Sans" w:hAnsi="Google Sans" w:cs="Google Sans"/>
            <w:color w:val="0000EE"/>
            <w:sz w:val="24"/>
            <w:szCs w:val="24"/>
            <w:u w:val="single"/>
          </w:rPr>
          <w:t>https://www.productplan.com/glossary/moscow-prioritization/</w:t>
        </w:r>
      </w:hyperlink>
    </w:p>
    <w:p w14:paraId="067F1B64"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Use </w:t>
      </w:r>
      <w:proofErr w:type="spellStart"/>
      <w:r>
        <w:rPr>
          <w:rFonts w:ascii="Google Sans" w:eastAsia="Google Sans" w:hAnsi="Google Sans" w:cs="Google Sans"/>
          <w:sz w:val="24"/>
          <w:szCs w:val="24"/>
        </w:rPr>
        <w:t>AI</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Writing</w:t>
      </w:r>
      <w:proofErr w:type="spellEnd"/>
      <w:r>
        <w:rPr>
          <w:rFonts w:ascii="Google Sans" w:eastAsia="Google Sans" w:hAnsi="Google Sans" w:cs="Google Sans"/>
          <w:sz w:val="24"/>
          <w:szCs w:val="24"/>
        </w:rPr>
        <w:t xml:space="preserve"> Project </w:t>
      </w:r>
      <w:proofErr w:type="spellStart"/>
      <w:r>
        <w:rPr>
          <w:rFonts w:ascii="Google Sans" w:eastAsia="Google Sans" w:hAnsi="Google Sans" w:cs="Google Sans"/>
          <w:sz w:val="24"/>
          <w:szCs w:val="24"/>
        </w:rPr>
        <w:t>Scope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Work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Unlock</w:t>
      </w:r>
      <w:proofErr w:type="spellEnd"/>
      <w:r>
        <w:rPr>
          <w:rFonts w:ascii="Google Sans" w:eastAsia="Google Sans" w:hAnsi="Google Sans" w:cs="Google Sans"/>
          <w:sz w:val="24"/>
          <w:szCs w:val="24"/>
        </w:rPr>
        <w:t xml:space="preserve"> Expert ..., acceso: mayo 16, 2025, </w:t>
      </w:r>
      <w:hyperlink r:id="rId28">
        <w:r>
          <w:rPr>
            <w:rFonts w:ascii="Google Sans" w:eastAsia="Google Sans" w:hAnsi="Google Sans" w:cs="Google Sans"/>
            <w:color w:val="0000EE"/>
            <w:sz w:val="24"/>
            <w:szCs w:val="24"/>
            <w:u w:val="single"/>
          </w:rPr>
          <w:t>https://www.itsdart.com/blog/use-ai-for-writing-project-scope-of-work</w:t>
        </w:r>
      </w:hyperlink>
    </w:p>
    <w:p w14:paraId="554A71B1"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AI</w:t>
      </w:r>
      <w:proofErr w:type="spellEnd"/>
      <w:r>
        <w:rPr>
          <w:rFonts w:ascii="Google Sans" w:eastAsia="Google Sans" w:hAnsi="Google Sans" w:cs="Google Sans"/>
          <w:sz w:val="24"/>
          <w:szCs w:val="24"/>
        </w:rPr>
        <w:t xml:space="preserve"> Project </w:t>
      </w:r>
      <w:proofErr w:type="spellStart"/>
      <w:r>
        <w:rPr>
          <w:rFonts w:ascii="Google Sans" w:eastAsia="Google Sans" w:hAnsi="Google Sans" w:cs="Google Sans"/>
          <w:sz w:val="24"/>
          <w:szCs w:val="24"/>
        </w:rPr>
        <w:t>Scoping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Define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Scope</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Goals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Your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AI</w:t>
      </w:r>
      <w:proofErr w:type="spellEnd"/>
      <w:r>
        <w:rPr>
          <w:rFonts w:ascii="Google Sans" w:eastAsia="Google Sans" w:hAnsi="Google Sans" w:cs="Google Sans"/>
          <w:sz w:val="24"/>
          <w:szCs w:val="24"/>
        </w:rPr>
        <w:t xml:space="preserve"> ..., acceso: mayo 16, 2025, </w:t>
      </w:r>
      <w:hyperlink r:id="rId29">
        <w:r>
          <w:rPr>
            <w:rFonts w:ascii="Google Sans" w:eastAsia="Google Sans" w:hAnsi="Google Sans" w:cs="Google Sans"/>
            <w:color w:val="0000EE"/>
            <w:sz w:val="24"/>
            <w:szCs w:val="24"/>
            <w:u w:val="single"/>
          </w:rPr>
          <w:t>https://nexocode.com/blog/posts/ai-project-scoping-how-to-define-the-scope-of-ml-project/</w:t>
        </w:r>
      </w:hyperlink>
    </w:p>
    <w:p w14:paraId="23F86D2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▷TFG Mecatrónica Industrial ⚙️【+300 Ejemplos en PDF】, acceso: mayo 16, 2025, </w:t>
      </w:r>
      <w:hyperlink r:id="rId30">
        <w:r>
          <w:rPr>
            <w:rFonts w:ascii="Google Sans" w:eastAsia="Google Sans" w:hAnsi="Google Sans" w:cs="Google Sans"/>
            <w:color w:val="0000EE"/>
            <w:sz w:val="24"/>
            <w:szCs w:val="24"/>
            <w:u w:val="single"/>
          </w:rPr>
          <w:t>https://trabajosfindegrado.es/tfg-grado-superior/tfg-mecatronica-industrial/</w:t>
        </w:r>
      </w:hyperlink>
    </w:p>
    <w:p w14:paraId="0C7FCFC1"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Predictive </w:t>
      </w:r>
      <w:proofErr w:type="spellStart"/>
      <w:r>
        <w:rPr>
          <w:rFonts w:ascii="Google Sans" w:eastAsia="Google Sans" w:hAnsi="Google Sans" w:cs="Google Sans"/>
          <w:sz w:val="24"/>
          <w:szCs w:val="24"/>
        </w:rPr>
        <w:t>maintenance's</w:t>
      </w:r>
      <w:proofErr w:type="spellEnd"/>
      <w:r>
        <w:rPr>
          <w:rFonts w:ascii="Google Sans" w:eastAsia="Google Sans" w:hAnsi="Google Sans" w:cs="Google Sans"/>
          <w:sz w:val="24"/>
          <w:szCs w:val="24"/>
        </w:rPr>
        <w:t xml:space="preserve"> role in </w:t>
      </w:r>
      <w:proofErr w:type="spellStart"/>
      <w:r>
        <w:rPr>
          <w:rFonts w:ascii="Google Sans" w:eastAsia="Google Sans" w:hAnsi="Google Sans" w:cs="Google Sans"/>
          <w:sz w:val="24"/>
          <w:szCs w:val="24"/>
        </w:rPr>
        <w:t>routine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compressed</w:t>
      </w:r>
      <w:proofErr w:type="spellEnd"/>
      <w:r>
        <w:rPr>
          <w:rFonts w:ascii="Google Sans" w:eastAsia="Google Sans" w:hAnsi="Google Sans" w:cs="Google Sans"/>
          <w:sz w:val="24"/>
          <w:szCs w:val="24"/>
        </w:rPr>
        <w:t xml:space="preserve"> air </w:t>
      </w:r>
      <w:proofErr w:type="spellStart"/>
      <w:r>
        <w:rPr>
          <w:rFonts w:ascii="Google Sans" w:eastAsia="Google Sans" w:hAnsi="Google Sans" w:cs="Google Sans"/>
          <w:sz w:val="24"/>
          <w:szCs w:val="24"/>
        </w:rPr>
        <w:t>system</w:t>
      </w:r>
      <w:proofErr w:type="spellEnd"/>
      <w:r>
        <w:rPr>
          <w:rFonts w:ascii="Google Sans" w:eastAsia="Google Sans" w:hAnsi="Google Sans" w:cs="Google Sans"/>
          <w:sz w:val="24"/>
          <w:szCs w:val="24"/>
        </w:rPr>
        <w:t xml:space="preserve"> ..., acceso: mayo 16, 2025, </w:t>
      </w:r>
      <w:hyperlink r:id="rId31">
        <w:r>
          <w:rPr>
            <w:rFonts w:ascii="Google Sans" w:eastAsia="Google Sans" w:hAnsi="Google Sans" w:cs="Google Sans"/>
            <w:color w:val="0000EE"/>
            <w:sz w:val="24"/>
            <w:szCs w:val="24"/>
            <w:u w:val="single"/>
          </w:rPr>
          <w:t>https://www.plantengineering.com/predictive-maintenances-role-in-routine-compressed-air-system-service/</w:t>
        </w:r>
      </w:hyperlink>
    </w:p>
    <w:p w14:paraId="1E51D22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Mantenimiento predictivo de un compresor - </w:t>
      </w:r>
      <w:proofErr w:type="spellStart"/>
      <w:r>
        <w:rPr>
          <w:rFonts w:ascii="Google Sans" w:eastAsia="Google Sans" w:hAnsi="Google Sans" w:cs="Google Sans"/>
          <w:sz w:val="24"/>
          <w:szCs w:val="24"/>
        </w:rPr>
        <w:t>Gradhoc</w:t>
      </w:r>
      <w:proofErr w:type="spellEnd"/>
      <w:r>
        <w:rPr>
          <w:rFonts w:ascii="Google Sans" w:eastAsia="Google Sans" w:hAnsi="Google Sans" w:cs="Google Sans"/>
          <w:sz w:val="24"/>
          <w:szCs w:val="24"/>
        </w:rPr>
        <w:t xml:space="preserve">, acceso: mayo 16, 2025, </w:t>
      </w:r>
      <w:hyperlink r:id="rId32">
        <w:r>
          <w:rPr>
            <w:rFonts w:ascii="Google Sans" w:eastAsia="Google Sans" w:hAnsi="Google Sans" w:cs="Google Sans"/>
            <w:color w:val="0000EE"/>
            <w:sz w:val="24"/>
            <w:szCs w:val="24"/>
            <w:u w:val="single"/>
          </w:rPr>
          <w:t>https://gradhoc.com/es/Art%C3%ADculo/mantenimiento-predictivo-de-un-compresor/</w:t>
        </w:r>
      </w:hyperlink>
    </w:p>
    <w:p w14:paraId="43F77D4E"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Definición y técnicas de mantenimiento predictivo - </w:t>
      </w:r>
      <w:proofErr w:type="spellStart"/>
      <w:r>
        <w:rPr>
          <w:rFonts w:ascii="Google Sans" w:eastAsia="Google Sans" w:hAnsi="Google Sans" w:cs="Google Sans"/>
          <w:sz w:val="24"/>
          <w:szCs w:val="24"/>
        </w:rPr>
        <w:t>UpKeep</w:t>
      </w:r>
      <w:proofErr w:type="spellEnd"/>
      <w:r>
        <w:rPr>
          <w:rFonts w:ascii="Google Sans" w:eastAsia="Google Sans" w:hAnsi="Google Sans" w:cs="Google Sans"/>
          <w:sz w:val="24"/>
          <w:szCs w:val="24"/>
        </w:rPr>
        <w:t xml:space="preserve">, acceso: mayo 16, 2025, </w:t>
      </w:r>
      <w:hyperlink r:id="rId33">
        <w:r>
          <w:rPr>
            <w:rFonts w:ascii="Google Sans" w:eastAsia="Google Sans" w:hAnsi="Google Sans" w:cs="Google Sans"/>
            <w:color w:val="0000EE"/>
            <w:sz w:val="24"/>
            <w:szCs w:val="24"/>
            <w:u w:val="single"/>
          </w:rPr>
          <w:t>https://upkeep.com/es/learning/predictive-maintenance/</w:t>
        </w:r>
      </w:hyperlink>
    </w:p>
    <w:p w14:paraId="088EE518"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Pumps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acceso: mayo 16, 2025, </w:t>
      </w:r>
      <w:hyperlink r:id="rId34">
        <w:r>
          <w:rPr>
            <w:rFonts w:ascii="Google Sans" w:eastAsia="Google Sans" w:hAnsi="Google Sans" w:cs="Google Sans"/>
            <w:color w:val="0000EE"/>
            <w:sz w:val="24"/>
            <w:szCs w:val="24"/>
            <w:u w:val="single"/>
          </w:rPr>
          <w:t>https://maintenanceworld.com/2024/02/15/maintenance-in-the-world-of-pumps/</w:t>
        </w:r>
      </w:hyperlink>
    </w:p>
    <w:p w14:paraId="6CF76F55"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Sistema de control para Compresores: Reseña - c3controls, acceso: mayo 16, 2025, </w:t>
      </w:r>
      <w:hyperlink r:id="rId35">
        <w:r>
          <w:rPr>
            <w:rFonts w:ascii="Google Sans" w:eastAsia="Google Sans" w:hAnsi="Google Sans" w:cs="Google Sans"/>
            <w:color w:val="0000EE"/>
            <w:sz w:val="24"/>
            <w:szCs w:val="24"/>
            <w:u w:val="single"/>
          </w:rPr>
          <w:t>https://www.c3controls.com/es/documento-tecnico/sistema-de-control-para-compresores-resena/</w:t>
        </w:r>
      </w:hyperlink>
    </w:p>
    <w:p w14:paraId="6B76F0C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¿Cómo realizar el mantenimiento de su compresor? - Blog, acceso: mayo 16, 2025, </w:t>
      </w:r>
      <w:hyperlink r:id="rId36">
        <w:r>
          <w:rPr>
            <w:rFonts w:ascii="Google Sans" w:eastAsia="Google Sans" w:hAnsi="Google Sans" w:cs="Google Sans"/>
            <w:color w:val="0000EE"/>
            <w:sz w:val="24"/>
            <w:szCs w:val="24"/>
            <w:u w:val="single"/>
          </w:rPr>
          <w:t>https://airpress.es/blog/post/como-realizar-mantenimiento-compresores</w:t>
        </w:r>
      </w:hyperlink>
    </w:p>
    <w:p w14:paraId="4CFF3D6F"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Monitoreo de la condición de los motores - </w:t>
      </w:r>
      <w:proofErr w:type="spellStart"/>
      <w:r>
        <w:rPr>
          <w:rFonts w:ascii="Google Sans" w:eastAsia="Google Sans" w:hAnsi="Google Sans" w:cs="Google Sans"/>
          <w:sz w:val="24"/>
          <w:szCs w:val="24"/>
        </w:rPr>
        <w:t>Turck</w:t>
      </w:r>
      <w:proofErr w:type="spellEnd"/>
      <w:r>
        <w:rPr>
          <w:rFonts w:ascii="Google Sans" w:eastAsia="Google Sans" w:hAnsi="Google Sans" w:cs="Google Sans"/>
          <w:sz w:val="24"/>
          <w:szCs w:val="24"/>
        </w:rPr>
        <w:t xml:space="preserve"> México, acceso: mayo 16, 2025, </w:t>
      </w:r>
      <w:hyperlink r:id="rId37">
        <w:r>
          <w:rPr>
            <w:rFonts w:ascii="Google Sans" w:eastAsia="Google Sans" w:hAnsi="Google Sans" w:cs="Google Sans"/>
            <w:color w:val="0000EE"/>
            <w:sz w:val="24"/>
            <w:szCs w:val="24"/>
            <w:u w:val="single"/>
          </w:rPr>
          <w:t>https://www.turck.com.mx/es/monitoreo-de-la-condicion-de-los-motores-35149.php</w:t>
        </w:r>
      </w:hyperlink>
    </w:p>
    <w:p w14:paraId="76E4A802"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WEG</w:t>
      </w:r>
      <w:proofErr w:type="spellEnd"/>
      <w:r>
        <w:rPr>
          <w:rFonts w:ascii="Google Sans" w:eastAsia="Google Sans" w:hAnsi="Google Sans" w:cs="Google Sans"/>
          <w:sz w:val="24"/>
          <w:szCs w:val="24"/>
        </w:rPr>
        <w:t xml:space="preserve"> Motor </w:t>
      </w:r>
      <w:proofErr w:type="spellStart"/>
      <w:r>
        <w:rPr>
          <w:rFonts w:ascii="Google Sans" w:eastAsia="Google Sans" w:hAnsi="Google Sans" w:cs="Google Sans"/>
          <w:sz w:val="24"/>
          <w:szCs w:val="24"/>
        </w:rPr>
        <w:t>Scan</w:t>
      </w:r>
      <w:proofErr w:type="spellEnd"/>
      <w:r>
        <w:rPr>
          <w:rFonts w:ascii="Google Sans" w:eastAsia="Google Sans" w:hAnsi="Google Sans" w:cs="Google Sans"/>
          <w:sz w:val="24"/>
          <w:szCs w:val="24"/>
        </w:rPr>
        <w:t xml:space="preserve"> - Sensores de Monitoreo de Condición, acceso: mayo 16, 2025, </w:t>
      </w:r>
      <w:hyperlink r:id="rId38">
        <w:r>
          <w:rPr>
            <w:rFonts w:ascii="Google Sans" w:eastAsia="Google Sans" w:hAnsi="Google Sans" w:cs="Google Sans"/>
            <w:color w:val="0000EE"/>
            <w:sz w:val="24"/>
            <w:szCs w:val="24"/>
            <w:u w:val="single"/>
          </w:rPr>
          <w:t>https://www.weg.net/catalog/weg/BR/es/Soluciones-Digitales/Gesti%C3%B3n-de-activos/Sensores-de-Monitoreo-de-Condici%C3%B3n/WEG-Motor-Scan---Sensor/c/BR_WDC_EDGE_DEVICE_MOTOR_SCAN_SENSOR</w:t>
        </w:r>
      </w:hyperlink>
    </w:p>
    <w:p w14:paraId="3D0E490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8 </w:t>
      </w:r>
      <w:proofErr w:type="spellStart"/>
      <w:r>
        <w:rPr>
          <w:rFonts w:ascii="Google Sans" w:eastAsia="Google Sans" w:hAnsi="Google Sans" w:cs="Google Sans"/>
          <w:sz w:val="24"/>
          <w:szCs w:val="24"/>
        </w:rPr>
        <w:t>Best</w:t>
      </w:r>
      <w:proofErr w:type="spellEnd"/>
      <w:r>
        <w:rPr>
          <w:rFonts w:ascii="Google Sans" w:eastAsia="Google Sans" w:hAnsi="Google Sans" w:cs="Google Sans"/>
          <w:sz w:val="24"/>
          <w:szCs w:val="24"/>
        </w:rPr>
        <w:t xml:space="preserve"> Tools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WorkTrek</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Worktrek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CMMS</w:t>
      </w:r>
      <w:proofErr w:type="spellEnd"/>
      <w:r>
        <w:rPr>
          <w:rFonts w:ascii="Google Sans" w:eastAsia="Google Sans" w:hAnsi="Google Sans" w:cs="Google Sans"/>
          <w:sz w:val="24"/>
          <w:szCs w:val="24"/>
        </w:rPr>
        <w:t xml:space="preserve">, acceso: mayo 16, 2025, </w:t>
      </w:r>
      <w:hyperlink r:id="rId39">
        <w:r>
          <w:rPr>
            <w:rFonts w:ascii="Google Sans" w:eastAsia="Google Sans" w:hAnsi="Google Sans" w:cs="Google Sans"/>
            <w:color w:val="0000EE"/>
            <w:sz w:val="24"/>
            <w:szCs w:val="24"/>
            <w:u w:val="single"/>
          </w:rPr>
          <w:t>https://worktrek.com/blog/predictive-maintenance-tools/</w:t>
        </w:r>
      </w:hyperlink>
    </w:p>
    <w:p w14:paraId="6813F4B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Guide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Failure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Effect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FMEA</w:t>
      </w:r>
      <w:proofErr w:type="spellEnd"/>
      <w:r>
        <w:rPr>
          <w:rFonts w:ascii="Google Sans" w:eastAsia="Google Sans" w:hAnsi="Google Sans" w:cs="Google Sans"/>
          <w:sz w:val="24"/>
          <w:szCs w:val="24"/>
        </w:rPr>
        <w:t xml:space="preserve"> | Juran </w:t>
      </w:r>
      <w:proofErr w:type="spellStart"/>
      <w:r>
        <w:rPr>
          <w:rFonts w:ascii="Google Sans" w:eastAsia="Google Sans" w:hAnsi="Google Sans" w:cs="Google Sans"/>
          <w:sz w:val="24"/>
          <w:szCs w:val="24"/>
        </w:rPr>
        <w:t>Institute</w:t>
      </w:r>
      <w:proofErr w:type="spellEnd"/>
      <w:r>
        <w:rPr>
          <w:rFonts w:ascii="Google Sans" w:eastAsia="Google Sans" w:hAnsi="Google Sans" w:cs="Google Sans"/>
          <w:sz w:val="24"/>
          <w:szCs w:val="24"/>
        </w:rPr>
        <w:t xml:space="preserve"> ..., acceso: mayo 16, 2025, </w:t>
      </w:r>
      <w:hyperlink r:id="rId40">
        <w:r>
          <w:rPr>
            <w:rFonts w:ascii="Google Sans" w:eastAsia="Google Sans" w:hAnsi="Google Sans" w:cs="Google Sans"/>
            <w:color w:val="0000EE"/>
            <w:sz w:val="24"/>
            <w:szCs w:val="24"/>
            <w:u w:val="single"/>
          </w:rPr>
          <w:t>https://www.juran.com/blog/guide-to-failure-mode-and-effect-analysis-fmea/</w:t>
        </w:r>
      </w:hyperlink>
    </w:p>
    <w:p w14:paraId="609F2D20"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10 </w:t>
      </w:r>
      <w:proofErr w:type="spellStart"/>
      <w:r>
        <w:rPr>
          <w:rFonts w:ascii="Google Sans" w:eastAsia="Google Sans" w:hAnsi="Google Sans" w:cs="Google Sans"/>
          <w:sz w:val="24"/>
          <w:szCs w:val="24"/>
        </w:rPr>
        <w:t>Steps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Conduct</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PFMEA</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QualityTrainingPortal</w:t>
      </w:r>
      <w:proofErr w:type="spellEnd"/>
      <w:r>
        <w:rPr>
          <w:rFonts w:ascii="Google Sans" w:eastAsia="Google Sans" w:hAnsi="Google Sans" w:cs="Google Sans"/>
          <w:sz w:val="24"/>
          <w:szCs w:val="24"/>
        </w:rPr>
        <w:t xml:space="preserve">, acceso: mayo 16, 2025, </w:t>
      </w:r>
      <w:hyperlink r:id="rId41">
        <w:r>
          <w:rPr>
            <w:rFonts w:ascii="Google Sans" w:eastAsia="Google Sans" w:hAnsi="Google Sans" w:cs="Google Sans"/>
            <w:color w:val="0000EE"/>
            <w:sz w:val="24"/>
            <w:szCs w:val="24"/>
            <w:u w:val="single"/>
          </w:rPr>
          <w:t>https://qualitytrainingportal.com/resources/fmea-resource-center/traditional-rpn-fmea/10-steps-conduct-pfmea/</w:t>
        </w:r>
      </w:hyperlink>
    </w:p>
    <w:p w14:paraId="5593040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Air </w:t>
      </w:r>
      <w:proofErr w:type="spellStart"/>
      <w:r>
        <w:rPr>
          <w:rFonts w:ascii="Google Sans" w:eastAsia="Google Sans" w:hAnsi="Google Sans" w:cs="Google Sans"/>
          <w:sz w:val="24"/>
          <w:szCs w:val="24"/>
        </w:rPr>
        <w:t>Compressor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FMEA</w:t>
      </w:r>
      <w:proofErr w:type="spellEnd"/>
      <w:r>
        <w:rPr>
          <w:rFonts w:ascii="Google Sans" w:eastAsia="Google Sans" w:hAnsi="Google Sans" w:cs="Google Sans"/>
          <w:sz w:val="24"/>
          <w:szCs w:val="24"/>
        </w:rPr>
        <w:t xml:space="preserve"> | PDF | Top Down And Bottom Up </w:t>
      </w:r>
      <w:proofErr w:type="spellStart"/>
      <w:r>
        <w:rPr>
          <w:rFonts w:ascii="Google Sans" w:eastAsia="Google Sans" w:hAnsi="Google Sans" w:cs="Google Sans"/>
          <w:sz w:val="24"/>
          <w:szCs w:val="24"/>
        </w:rPr>
        <w:t>Design</w:t>
      </w:r>
      <w:proofErr w:type="spellEnd"/>
      <w:r>
        <w:rPr>
          <w:rFonts w:ascii="Google Sans" w:eastAsia="Google Sans" w:hAnsi="Google Sans" w:cs="Google Sans"/>
          <w:sz w:val="24"/>
          <w:szCs w:val="24"/>
        </w:rPr>
        <w:t xml:space="preserve"> - Scribd, acceso: mayo 16, 2025, </w:t>
      </w:r>
      <w:hyperlink r:id="rId42">
        <w:r>
          <w:rPr>
            <w:rFonts w:ascii="Google Sans" w:eastAsia="Google Sans" w:hAnsi="Google Sans" w:cs="Google Sans"/>
            <w:color w:val="0000EE"/>
            <w:sz w:val="24"/>
            <w:szCs w:val="24"/>
            <w:u w:val="single"/>
          </w:rPr>
          <w:t>https://www.scribd.com/doc/150508013/Air-Compressor-FMEA</w:t>
        </w:r>
      </w:hyperlink>
    </w:p>
    <w:p w14:paraId="040DA356"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Manager's</w:t>
      </w:r>
      <w:proofErr w:type="spellEnd"/>
      <w:r>
        <w:rPr>
          <w:rFonts w:ascii="Google Sans" w:eastAsia="Google Sans" w:hAnsi="Google Sans" w:cs="Google Sans"/>
          <w:sz w:val="24"/>
          <w:szCs w:val="24"/>
        </w:rPr>
        <w:t xml:space="preserve"> Guide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Creating</w:t>
      </w:r>
      <w:proofErr w:type="spellEnd"/>
      <w:r>
        <w:rPr>
          <w:rFonts w:ascii="Google Sans" w:eastAsia="Google Sans" w:hAnsi="Google Sans" w:cs="Google Sans"/>
          <w:sz w:val="24"/>
          <w:szCs w:val="24"/>
        </w:rPr>
        <w:t xml:space="preserve"> &amp;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FMEAs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Fiix</w:t>
      </w:r>
      <w:proofErr w:type="spellEnd"/>
      <w:r>
        <w:rPr>
          <w:rFonts w:ascii="Google Sans" w:eastAsia="Google Sans" w:hAnsi="Google Sans" w:cs="Google Sans"/>
          <w:sz w:val="24"/>
          <w:szCs w:val="24"/>
        </w:rPr>
        <w:t xml:space="preserve">, acceso: mayo 16, 2025, </w:t>
      </w:r>
      <w:hyperlink r:id="rId43">
        <w:r>
          <w:rPr>
            <w:rFonts w:ascii="Google Sans" w:eastAsia="Google Sans" w:hAnsi="Google Sans" w:cs="Google Sans"/>
            <w:color w:val="0000EE"/>
            <w:sz w:val="24"/>
            <w:szCs w:val="24"/>
            <w:u w:val="single"/>
          </w:rPr>
          <w:t>https://fiixsoftware.com/blog/fmea-for-maintenance/</w:t>
        </w:r>
      </w:hyperlink>
    </w:p>
    <w:p w14:paraId="1A3FCF38"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Guide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Failure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Effect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FMEA</w:t>
      </w:r>
      <w:proofErr w:type="spellEnd"/>
      <w:r>
        <w:rPr>
          <w:rFonts w:ascii="Google Sans" w:eastAsia="Google Sans" w:hAnsi="Google Sans" w:cs="Google Sans"/>
          <w:sz w:val="24"/>
          <w:szCs w:val="24"/>
        </w:rPr>
        <w:t xml:space="preserve"> | Juran </w:t>
      </w:r>
      <w:proofErr w:type="spellStart"/>
      <w:r>
        <w:rPr>
          <w:rFonts w:ascii="Google Sans" w:eastAsia="Google Sans" w:hAnsi="Google Sans" w:cs="Google Sans"/>
          <w:sz w:val="24"/>
          <w:szCs w:val="24"/>
        </w:rPr>
        <w:t>Institute</w:t>
      </w:r>
      <w:proofErr w:type="spellEnd"/>
      <w:r>
        <w:rPr>
          <w:rFonts w:ascii="Google Sans" w:eastAsia="Google Sans" w:hAnsi="Google Sans" w:cs="Google Sans"/>
          <w:sz w:val="24"/>
          <w:szCs w:val="24"/>
        </w:rPr>
        <w:t xml:space="preserve"> ..., acceso: mayo 16, 2025, </w:t>
      </w:r>
      <w:hyperlink r:id="rId44">
        <w:r>
          <w:rPr>
            <w:rFonts w:ascii="Google Sans" w:eastAsia="Google Sans" w:hAnsi="Google Sans" w:cs="Google Sans"/>
            <w:color w:val="0000EE"/>
            <w:sz w:val="24"/>
            <w:szCs w:val="24"/>
            <w:u w:val="single"/>
          </w:rPr>
          <w:t>https://juran.com/blog/guide-to-failure-mode-and-effect-analysis-fmea/</w:t>
        </w:r>
      </w:hyperlink>
    </w:p>
    <w:p w14:paraId="1CFD5AEE"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Effective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Implementation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Agile Project Management in ..., acceso: mayo 16, 2025, </w:t>
      </w:r>
      <w:hyperlink r:id="rId45">
        <w:r>
          <w:rPr>
            <w:rFonts w:ascii="Google Sans" w:eastAsia="Google Sans" w:hAnsi="Google Sans" w:cs="Google Sans"/>
            <w:color w:val="0000EE"/>
            <w:sz w:val="24"/>
            <w:szCs w:val="24"/>
            <w:u w:val="single"/>
          </w:rPr>
          <w:t>https://digitalcommons.harrisburgu.edu/dandt/56/</w:t>
        </w:r>
      </w:hyperlink>
    </w:p>
    <w:p w14:paraId="3E963028"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Los 6 sensores para el mantenimiento predictivo que optimizan los ..., acceso: mayo 16, 2025, </w:t>
      </w:r>
      <w:hyperlink r:id="rId46">
        <w:r>
          <w:rPr>
            <w:rFonts w:ascii="Google Sans" w:eastAsia="Google Sans" w:hAnsi="Google Sans" w:cs="Google Sans"/>
            <w:color w:val="0000EE"/>
            <w:sz w:val="24"/>
            <w:szCs w:val="24"/>
            <w:u w:val="single"/>
          </w:rPr>
          <w:t>https://upkeep.com/es/learning/sensors-for-predictive-maintenance/</w:t>
        </w:r>
      </w:hyperlink>
    </w:p>
    <w:p w14:paraId="22C24440"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Guia</w:t>
      </w:r>
      <w:proofErr w:type="spellEnd"/>
      <w:r>
        <w:rPr>
          <w:rFonts w:ascii="Google Sans" w:eastAsia="Google Sans" w:hAnsi="Google Sans" w:cs="Google Sans"/>
          <w:sz w:val="24"/>
          <w:szCs w:val="24"/>
        </w:rPr>
        <w:t xml:space="preserve"> de Herramientas para el Mantenimiento Predictivo, acceso: mayo 16, 2025, </w:t>
      </w:r>
      <w:hyperlink r:id="rId47">
        <w:r>
          <w:rPr>
            <w:rFonts w:ascii="Google Sans" w:eastAsia="Google Sans" w:hAnsi="Google Sans" w:cs="Google Sans"/>
            <w:color w:val="0000EE"/>
            <w:sz w:val="24"/>
            <w:szCs w:val="24"/>
            <w:u w:val="single"/>
          </w:rPr>
          <w:t>https://www.cursosaula21.com/herramientas-para-el-mantenimiento-predictivo/</w:t>
        </w:r>
      </w:hyperlink>
    </w:p>
    <w:p w14:paraId="11C11D4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(PDF) </w:t>
      </w:r>
      <w:proofErr w:type="spellStart"/>
      <w:r>
        <w:rPr>
          <w:rFonts w:ascii="Google Sans" w:eastAsia="Google Sans" w:hAnsi="Google Sans" w:cs="Google Sans"/>
          <w:sz w:val="24"/>
          <w:szCs w:val="24"/>
        </w:rPr>
        <w:t>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Evaluating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Thermal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Imaging</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Convolutional</w:t>
      </w:r>
      <w:proofErr w:type="spellEnd"/>
      <w:r>
        <w:rPr>
          <w:rFonts w:ascii="Google Sans" w:eastAsia="Google Sans" w:hAnsi="Google Sans" w:cs="Google Sans"/>
          <w:sz w:val="24"/>
          <w:szCs w:val="24"/>
        </w:rPr>
        <w:t xml:space="preserve"> Neural Network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Fault</w:t>
      </w:r>
      <w:proofErr w:type="spellEnd"/>
      <w:r>
        <w:rPr>
          <w:rFonts w:ascii="Google Sans" w:eastAsia="Google Sans" w:hAnsi="Google Sans" w:cs="Google Sans"/>
          <w:sz w:val="24"/>
          <w:szCs w:val="24"/>
        </w:rPr>
        <w:t xml:space="preserve"> Diagnosis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Reciprocating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Compressors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acceso: mayo 16, 2025, </w:t>
      </w:r>
      <w:hyperlink r:id="rId48">
        <w:r>
          <w:rPr>
            <w:rFonts w:ascii="Google Sans" w:eastAsia="Google Sans" w:hAnsi="Google Sans" w:cs="Google Sans"/>
            <w:color w:val="0000EE"/>
            <w:sz w:val="24"/>
            <w:szCs w:val="24"/>
            <w:u w:val="single"/>
          </w:rPr>
          <w:t>https://www.researchgate.net/publication/343911022_An_Evaluating_Study_of_Using_Thermal_Imaging_and_Convolutional_Neural_Network_for_Fault_Diagnosis_of_Reciprocating_Compressors</w:t>
        </w:r>
      </w:hyperlink>
    </w:p>
    <w:p w14:paraId="388DC27A"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(PDF) Machine </w:t>
      </w:r>
      <w:proofErr w:type="spellStart"/>
      <w:r>
        <w:rPr>
          <w:rFonts w:ascii="Google Sans" w:eastAsia="Google Sans" w:hAnsi="Google Sans" w:cs="Google Sans"/>
          <w:sz w:val="24"/>
          <w:szCs w:val="24"/>
        </w:rPr>
        <w:t>Fault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Signature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acceso: mayo 16, 2025, </w:t>
      </w:r>
      <w:hyperlink r:id="rId49">
        <w:r>
          <w:rPr>
            <w:rFonts w:ascii="Google Sans" w:eastAsia="Google Sans" w:hAnsi="Google Sans" w:cs="Google Sans"/>
            <w:color w:val="0000EE"/>
            <w:sz w:val="24"/>
            <w:szCs w:val="24"/>
            <w:u w:val="single"/>
          </w:rPr>
          <w:t>https://www.researchgate.net/publication/26512923_Machine_Fault_Signature_Analysis</w:t>
        </w:r>
      </w:hyperlink>
    </w:p>
    <w:p w14:paraId="316AA24E"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Data </w:t>
      </w:r>
      <w:proofErr w:type="spellStart"/>
      <w:r>
        <w:rPr>
          <w:rFonts w:ascii="Google Sans" w:eastAsia="Google Sans" w:hAnsi="Google Sans" w:cs="Google Sans"/>
          <w:sz w:val="24"/>
          <w:szCs w:val="24"/>
        </w:rPr>
        <w:t>Acquisition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acceso: mayo 16, 2025, </w:t>
      </w:r>
      <w:hyperlink r:id="rId50">
        <w:r>
          <w:rPr>
            <w:rFonts w:ascii="Google Sans" w:eastAsia="Google Sans" w:hAnsi="Google Sans" w:cs="Google Sans"/>
            <w:color w:val="0000EE"/>
            <w:sz w:val="24"/>
            <w:szCs w:val="24"/>
            <w:u w:val="single"/>
          </w:rPr>
          <w:t>https://www.geeksforgeeks.org/data-acquisition-system/</w:t>
        </w:r>
      </w:hyperlink>
    </w:p>
    <w:p w14:paraId="62E157F6"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Adquisición de datos (</w:t>
      </w:r>
      <w:proofErr w:type="spellStart"/>
      <w:r>
        <w:rPr>
          <w:rFonts w:ascii="Google Sans" w:eastAsia="Google Sans" w:hAnsi="Google Sans" w:cs="Google Sans"/>
          <w:sz w:val="24"/>
          <w:szCs w:val="24"/>
        </w:rPr>
        <w:t>DAQ</w:t>
      </w:r>
      <w:proofErr w:type="spellEnd"/>
      <w:r>
        <w:rPr>
          <w:rFonts w:ascii="Google Sans" w:eastAsia="Google Sans" w:hAnsi="Google Sans" w:cs="Google Sans"/>
          <w:sz w:val="24"/>
          <w:szCs w:val="24"/>
        </w:rPr>
        <w:t xml:space="preserve">): la guía completa | </w:t>
      </w:r>
      <w:proofErr w:type="spellStart"/>
      <w:r>
        <w:rPr>
          <w:rFonts w:ascii="Google Sans" w:eastAsia="Google Sans" w:hAnsi="Google Sans" w:cs="Google Sans"/>
          <w:sz w:val="24"/>
          <w:szCs w:val="24"/>
        </w:rPr>
        <w:t>Dewesoft</w:t>
      </w:r>
      <w:proofErr w:type="spellEnd"/>
      <w:r>
        <w:rPr>
          <w:rFonts w:ascii="Google Sans" w:eastAsia="Google Sans" w:hAnsi="Google Sans" w:cs="Google Sans"/>
          <w:sz w:val="24"/>
          <w:szCs w:val="24"/>
        </w:rPr>
        <w:t xml:space="preserve">, acceso: mayo 16, 2025, </w:t>
      </w:r>
      <w:hyperlink r:id="rId51">
        <w:r>
          <w:rPr>
            <w:rFonts w:ascii="Google Sans" w:eastAsia="Google Sans" w:hAnsi="Google Sans" w:cs="Google Sans"/>
            <w:color w:val="0000EE"/>
            <w:sz w:val="24"/>
            <w:szCs w:val="24"/>
            <w:u w:val="single"/>
          </w:rPr>
          <w:t>https://dewesoft.com/es/blog/que-es-adquisicion-de-datos</w:t>
        </w:r>
      </w:hyperlink>
    </w:p>
    <w:p w14:paraId="79F85919"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Mantenimiento predictivo y análisis de datos: 5 pasos para el éxito, acceso: mayo 16, 2025, </w:t>
      </w:r>
      <w:hyperlink r:id="rId52">
        <w:r>
          <w:rPr>
            <w:rFonts w:ascii="Google Sans" w:eastAsia="Google Sans" w:hAnsi="Google Sans" w:cs="Google Sans"/>
            <w:color w:val="0000EE"/>
            <w:sz w:val="24"/>
            <w:szCs w:val="24"/>
            <w:u w:val="single"/>
          </w:rPr>
          <w:t>https://www.emaint.com/es/blog-data-analytics-in-maintenance/</w:t>
        </w:r>
      </w:hyperlink>
    </w:p>
    <w:p w14:paraId="477F0107"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ijecce.org, acceso: mayo 16, 2025, </w:t>
      </w:r>
      <w:hyperlink r:id="rId53">
        <w:r>
          <w:rPr>
            <w:rFonts w:ascii="Google Sans" w:eastAsia="Google Sans" w:hAnsi="Google Sans" w:cs="Google Sans"/>
            <w:color w:val="0000EE"/>
            <w:sz w:val="24"/>
            <w:szCs w:val="24"/>
            <w:u w:val="single"/>
          </w:rPr>
          <w:t>https://ijecce.org/administrator/components/com_jresearch/files/publications/IJECCE_65_Final.pdf</w:t>
        </w:r>
      </w:hyperlink>
    </w:p>
    <w:p w14:paraId="6E57479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 acceso: mayo 16, 2025, </w:t>
      </w:r>
      <w:hyperlink r:id="rId54">
        <w:r>
          <w:rPr>
            <w:rFonts w:ascii="Google Sans" w:eastAsia="Google Sans" w:hAnsi="Google Sans" w:cs="Google Sans"/>
            <w:color w:val="0000EE"/>
            <w:sz w:val="24"/>
            <w:szCs w:val="24"/>
            <w:u w:val="single"/>
          </w:rPr>
          <w:t>https://simpy.readthedocs.io/en/latest/contents.html</w:t>
        </w:r>
      </w:hyperlink>
    </w:p>
    <w:p w14:paraId="2561D108"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In Depth Manual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v2.2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 Pythonhosted.org, acceso: mayo 16, 2025, </w:t>
      </w:r>
      <w:hyperlink r:id="rId55">
        <w:r>
          <w:rPr>
            <w:rFonts w:ascii="Google Sans" w:eastAsia="Google Sans" w:hAnsi="Google Sans" w:cs="Google Sans"/>
            <w:color w:val="0000EE"/>
            <w:sz w:val="24"/>
            <w:szCs w:val="24"/>
            <w:u w:val="single"/>
          </w:rPr>
          <w:t>https://pythonhosted.org/SimPy/Manuals/Manual.html</w:t>
        </w:r>
      </w:hyperlink>
    </w:p>
    <w:p w14:paraId="349CF8D9"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Machine Shop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56">
        <w:r>
          <w:rPr>
            <w:rFonts w:ascii="Google Sans" w:eastAsia="Google Sans" w:hAnsi="Google Sans" w:cs="Google Sans"/>
            <w:color w:val="0000EE"/>
            <w:sz w:val="24"/>
            <w:szCs w:val="24"/>
            <w:u w:val="single"/>
          </w:rPr>
          <w:t>https://simpy.readthedocs.io/en/latest/examples/machine_shop.html</w:t>
        </w:r>
      </w:hyperlink>
    </w:p>
    <w:p w14:paraId="0503679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Basic </w:t>
      </w:r>
      <w:proofErr w:type="spellStart"/>
      <w:r>
        <w:rPr>
          <w:rFonts w:ascii="Google Sans" w:eastAsia="Google Sans" w:hAnsi="Google Sans" w:cs="Google Sans"/>
          <w:sz w:val="24"/>
          <w:szCs w:val="24"/>
        </w:rPr>
        <w:t>Concepts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57">
        <w:r>
          <w:rPr>
            <w:rFonts w:ascii="Google Sans" w:eastAsia="Google Sans" w:hAnsi="Google Sans" w:cs="Google Sans"/>
            <w:color w:val="0000EE"/>
            <w:sz w:val="24"/>
            <w:szCs w:val="24"/>
            <w:u w:val="single"/>
          </w:rPr>
          <w:t>https://simpy.readthedocs.io/en/latest/simpy_intro/basic_concepts.html</w:t>
        </w:r>
      </w:hyperlink>
    </w:p>
    <w:p w14:paraId="6EAAB026"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y </w:t>
      </w:r>
      <w:proofErr w:type="spellStart"/>
      <w:r>
        <w:rPr>
          <w:rFonts w:ascii="Google Sans" w:eastAsia="Google Sans" w:hAnsi="Google Sans" w:cs="Google Sans"/>
          <w:sz w:val="24"/>
          <w:szCs w:val="24"/>
        </w:rPr>
        <w:t>Pygame</w:t>
      </w:r>
      <w:proofErr w:type="spellEnd"/>
      <w:r>
        <w:rPr>
          <w:rFonts w:ascii="Google Sans" w:eastAsia="Google Sans" w:hAnsi="Google Sans" w:cs="Google Sans"/>
          <w:sz w:val="24"/>
          <w:szCs w:val="24"/>
        </w:rPr>
        <w:t xml:space="preserve"> aplicados a un proyecto de Ingeniería: Simulación de Transporte Minero., acceso: mayo 16, 2025, </w:t>
      </w:r>
      <w:hyperlink r:id="rId58">
        <w:r>
          <w:rPr>
            <w:rFonts w:ascii="Google Sans" w:eastAsia="Google Sans" w:hAnsi="Google Sans" w:cs="Google Sans"/>
            <w:color w:val="0000EE"/>
            <w:sz w:val="24"/>
            <w:szCs w:val="24"/>
            <w:u w:val="single"/>
          </w:rPr>
          <w:t>https://www.youtube.com/watch?v=270MHSBLpT8</w:t>
        </w:r>
      </w:hyperlink>
    </w:p>
    <w:p w14:paraId="253491E6"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Simulación eventos discretos: Restaurante | Módulo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Python | Parte I - YouTube, acceso: mayo 16, 2025, </w:t>
      </w:r>
      <w:hyperlink r:id="rId59">
        <w:r>
          <w:rPr>
            <w:rFonts w:ascii="Google Sans" w:eastAsia="Google Sans" w:hAnsi="Google Sans" w:cs="Google Sans"/>
            <w:color w:val="0000EE"/>
            <w:sz w:val="24"/>
            <w:szCs w:val="24"/>
            <w:u w:val="single"/>
          </w:rPr>
          <w:t>https://www.youtube.com/watch?v=qnk0VP_T-Xg</w:t>
        </w:r>
      </w:hyperlink>
    </w:p>
    <w:p w14:paraId="6CCDF43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Simulations</w:t>
      </w:r>
      <w:proofErr w:type="spellEnd"/>
      <w:r>
        <w:rPr>
          <w:rFonts w:ascii="Google Sans" w:eastAsia="Google Sans" w:hAnsi="Google Sans" w:cs="Google Sans"/>
          <w:sz w:val="24"/>
          <w:szCs w:val="24"/>
        </w:rPr>
        <w:t xml:space="preserve"> in Python: Discrete </w:t>
      </w:r>
      <w:proofErr w:type="spellStart"/>
      <w:r>
        <w:rPr>
          <w:rFonts w:ascii="Google Sans" w:eastAsia="Google Sans" w:hAnsi="Google Sans" w:cs="Google Sans"/>
          <w:sz w:val="24"/>
          <w:szCs w:val="24"/>
        </w:rPr>
        <w:t>Event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PyData</w:t>
      </w:r>
      <w:proofErr w:type="spellEnd"/>
      <w:r>
        <w:rPr>
          <w:rFonts w:ascii="Google Sans" w:eastAsia="Google Sans" w:hAnsi="Google Sans" w:cs="Google Sans"/>
          <w:sz w:val="24"/>
          <w:szCs w:val="24"/>
        </w:rPr>
        <w:t xml:space="preserve"> NYC 2022 - YouTube, acceso: mayo 16, 2025, </w:t>
      </w:r>
      <w:hyperlink r:id="rId60">
        <w:r>
          <w:rPr>
            <w:rFonts w:ascii="Google Sans" w:eastAsia="Google Sans" w:hAnsi="Google Sans" w:cs="Google Sans"/>
            <w:color w:val="0000EE"/>
            <w:sz w:val="24"/>
            <w:szCs w:val="24"/>
            <w:u w:val="single"/>
          </w:rPr>
          <w:t>https://www.youtube.com/watch?v=TALKZZV0TiU&amp;pp=0gcJCfcAhR29_xXO</w:t>
        </w:r>
      </w:hyperlink>
    </w:p>
    <w:p w14:paraId="341E4BF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I </w:t>
      </w:r>
      <w:proofErr w:type="spellStart"/>
      <w:r>
        <w:rPr>
          <w:rFonts w:ascii="Google Sans" w:eastAsia="Google Sans" w:hAnsi="Google Sans" w:cs="Google Sans"/>
          <w:sz w:val="24"/>
          <w:szCs w:val="24"/>
        </w:rPr>
        <w:t>Wrote</w:t>
      </w:r>
      <w:proofErr w:type="spellEnd"/>
      <w:r>
        <w:rPr>
          <w:rFonts w:ascii="Google Sans" w:eastAsia="Google Sans" w:hAnsi="Google Sans" w:cs="Google Sans"/>
          <w:sz w:val="24"/>
          <w:szCs w:val="24"/>
        </w:rPr>
        <w:t xml:space="preserve"> a Guide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in Python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Reddit, acceso: mayo 16, 2025, </w:t>
      </w:r>
      <w:hyperlink r:id="rId61">
        <w:r>
          <w:rPr>
            <w:rFonts w:ascii="Google Sans" w:eastAsia="Google Sans" w:hAnsi="Google Sans" w:cs="Google Sans"/>
            <w:color w:val="0000EE"/>
            <w:sz w:val="24"/>
            <w:szCs w:val="24"/>
            <w:u w:val="single"/>
          </w:rPr>
          <w:t>https://www.reddit.com/r/Python/comments/1gz3bgp/i_wrote_a_guide_to_simulation_in_python_with_simpy/</w:t>
        </w:r>
      </w:hyperlink>
    </w:p>
    <w:p w14:paraId="09549A3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Modelling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coupled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degradation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mechanisms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PyBaMM</w:t>
      </w:r>
      <w:proofErr w:type="spellEnd"/>
      <w:r>
        <w:rPr>
          <w:rFonts w:ascii="Google Sans" w:eastAsia="Google Sans" w:hAnsi="Google Sans" w:cs="Google Sans"/>
          <w:sz w:val="24"/>
          <w:szCs w:val="24"/>
        </w:rPr>
        <w:t xml:space="preserve"> ..., acceso: mayo 16, 2025, </w:t>
      </w:r>
      <w:hyperlink r:id="rId62">
        <w:r>
          <w:rPr>
            <w:rFonts w:ascii="Google Sans" w:eastAsia="Google Sans" w:hAnsi="Google Sans" w:cs="Google Sans"/>
            <w:color w:val="0000EE"/>
            <w:sz w:val="24"/>
            <w:szCs w:val="24"/>
            <w:u w:val="single"/>
          </w:rPr>
          <w:t>https://docs.pybamm.org/en/latest/source/examples/notebooks/models/coupled-degradation.html</w:t>
        </w:r>
      </w:hyperlink>
    </w:p>
    <w:p w14:paraId="0DAC3FBE"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I </w:t>
      </w:r>
      <w:proofErr w:type="spellStart"/>
      <w:r>
        <w:rPr>
          <w:rFonts w:ascii="Google Sans" w:eastAsia="Google Sans" w:hAnsi="Google Sans" w:cs="Google Sans"/>
          <w:sz w:val="24"/>
          <w:szCs w:val="24"/>
        </w:rPr>
        <w:t>Wrote</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Handbook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in Python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r/</w:t>
      </w:r>
      <w:proofErr w:type="spellStart"/>
      <w:r>
        <w:rPr>
          <w:rFonts w:ascii="Google Sans" w:eastAsia="Google Sans" w:hAnsi="Google Sans" w:cs="Google Sans"/>
          <w:sz w:val="24"/>
          <w:szCs w:val="24"/>
        </w:rPr>
        <w:t>engineering</w:t>
      </w:r>
      <w:proofErr w:type="spellEnd"/>
      <w:r>
        <w:rPr>
          <w:rFonts w:ascii="Google Sans" w:eastAsia="Google Sans" w:hAnsi="Google Sans" w:cs="Google Sans"/>
          <w:sz w:val="24"/>
          <w:szCs w:val="24"/>
        </w:rPr>
        <w:t xml:space="preserve"> - Reddit, acceso: mayo 16, 2025, </w:t>
      </w:r>
      <w:hyperlink r:id="rId63">
        <w:r>
          <w:rPr>
            <w:rFonts w:ascii="Google Sans" w:eastAsia="Google Sans" w:hAnsi="Google Sans" w:cs="Google Sans"/>
            <w:color w:val="0000EE"/>
            <w:sz w:val="24"/>
            <w:szCs w:val="24"/>
            <w:u w:val="single"/>
          </w:rPr>
          <w:t>https://www.reddit.com/r/engineering/comments/1hs8wlb/i_wrote_a_handbook_on_simulation_in_python_with/</w:t>
        </w:r>
      </w:hyperlink>
    </w:p>
    <w:p w14:paraId="24160BC1"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4.1.1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64">
        <w:r>
          <w:rPr>
            <w:rFonts w:ascii="Google Sans" w:eastAsia="Google Sans" w:hAnsi="Google Sans" w:cs="Google Sans"/>
            <w:color w:val="0000EE"/>
            <w:sz w:val="24"/>
            <w:szCs w:val="24"/>
            <w:u w:val="single"/>
          </w:rPr>
          <w:t>https://simpy.readthedocs.io/en/stable/examples/</w:t>
        </w:r>
      </w:hyperlink>
    </w:p>
    <w:p w14:paraId="7CCDB9A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www.iapsam.org, acceso: mayo 16, 2025, </w:t>
      </w:r>
      <w:hyperlink r:id="rId65">
        <w:r>
          <w:rPr>
            <w:rFonts w:ascii="Google Sans" w:eastAsia="Google Sans" w:hAnsi="Google Sans" w:cs="Google Sans"/>
            <w:color w:val="0000EE"/>
            <w:sz w:val="24"/>
            <w:szCs w:val="24"/>
            <w:u w:val="single"/>
          </w:rPr>
          <w:t>https://www.iapsam.org/psam12/proceedings/paper/paper_492_1.pdf</w:t>
        </w:r>
      </w:hyperlink>
    </w:p>
    <w:p w14:paraId="7B5789D6"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Shared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Resources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66">
        <w:r>
          <w:rPr>
            <w:rFonts w:ascii="Google Sans" w:eastAsia="Google Sans" w:hAnsi="Google Sans" w:cs="Google Sans"/>
            <w:color w:val="0000EE"/>
            <w:sz w:val="24"/>
            <w:szCs w:val="24"/>
            <w:u w:val="single"/>
          </w:rPr>
          <w:t>https://simpy.readthedocs.io/en/latest/topical_guides/resources.html</w:t>
        </w:r>
      </w:hyperlink>
    </w:p>
    <w:p w14:paraId="684FDF09"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3.0.8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Read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Docs</w:t>
      </w:r>
      <w:proofErr w:type="spellEnd"/>
      <w:r>
        <w:rPr>
          <w:rFonts w:ascii="Google Sans" w:eastAsia="Google Sans" w:hAnsi="Google Sans" w:cs="Google Sans"/>
          <w:sz w:val="24"/>
          <w:szCs w:val="24"/>
        </w:rPr>
        <w:t xml:space="preserve">, acceso: mayo 16, 2025, </w:t>
      </w:r>
      <w:hyperlink r:id="rId67">
        <w:r>
          <w:rPr>
            <w:rFonts w:ascii="Google Sans" w:eastAsia="Google Sans" w:hAnsi="Google Sans" w:cs="Google Sans"/>
            <w:color w:val="0000EE"/>
            <w:sz w:val="24"/>
            <w:szCs w:val="24"/>
            <w:u w:val="single"/>
          </w:rPr>
          <w:t>https://simpy.readthedocs.io/en/3.0.8/examples/</w:t>
        </w:r>
      </w:hyperlink>
    </w:p>
    <w:p w14:paraId="5B2C45B1"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Events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68">
        <w:r>
          <w:rPr>
            <w:rFonts w:ascii="Google Sans" w:eastAsia="Google Sans" w:hAnsi="Google Sans" w:cs="Google Sans"/>
            <w:color w:val="0000EE"/>
            <w:sz w:val="24"/>
            <w:szCs w:val="24"/>
            <w:u w:val="single"/>
          </w:rPr>
          <w:t>https://simpy.readthedocs.io/en/latest/topical_guides/events.html</w:t>
        </w:r>
      </w:hyperlink>
    </w:p>
    <w:p w14:paraId="4C7A86F2"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Environments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69">
        <w:r>
          <w:rPr>
            <w:rFonts w:ascii="Google Sans" w:eastAsia="Google Sans" w:hAnsi="Google Sans" w:cs="Google Sans"/>
            <w:color w:val="0000EE"/>
            <w:sz w:val="24"/>
            <w:szCs w:val="24"/>
            <w:u w:val="single"/>
          </w:rPr>
          <w:t>https://simpy.readthedocs.io/en/latest/topical_guides/environments.html</w:t>
        </w:r>
      </w:hyperlink>
    </w:p>
    <w:p w14:paraId="1397BE1F"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access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objects</w:t>
      </w:r>
      <w:proofErr w:type="spellEnd"/>
      <w:r>
        <w:rPr>
          <w:rFonts w:ascii="Google Sans" w:eastAsia="Google Sans" w:hAnsi="Google Sans" w:cs="Google Sans"/>
          <w:sz w:val="24"/>
          <w:szCs w:val="24"/>
        </w:rPr>
        <w:t xml:space="preserve"> in a </w:t>
      </w:r>
      <w:proofErr w:type="spellStart"/>
      <w:r>
        <w:rPr>
          <w:rFonts w:ascii="Google Sans" w:eastAsia="Google Sans" w:hAnsi="Google Sans" w:cs="Google Sans"/>
          <w:sz w:val="24"/>
          <w:szCs w:val="24"/>
        </w:rPr>
        <w:t>resource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queue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Stack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Overflow</w:t>
      </w:r>
      <w:proofErr w:type="spellEnd"/>
      <w:r>
        <w:rPr>
          <w:rFonts w:ascii="Google Sans" w:eastAsia="Google Sans" w:hAnsi="Google Sans" w:cs="Google Sans"/>
          <w:sz w:val="24"/>
          <w:szCs w:val="24"/>
        </w:rPr>
        <w:t xml:space="preserve">, acceso: mayo 16, 2025, </w:t>
      </w:r>
      <w:hyperlink r:id="rId70">
        <w:r>
          <w:rPr>
            <w:rFonts w:ascii="Google Sans" w:eastAsia="Google Sans" w:hAnsi="Google Sans" w:cs="Google Sans"/>
            <w:color w:val="0000EE"/>
            <w:sz w:val="24"/>
            <w:szCs w:val="24"/>
            <w:u w:val="single"/>
          </w:rPr>
          <w:t>https://stackoverflow.com/questions/39228126/simpy-how-to-access-objects-in-a-resource-queue</w:t>
        </w:r>
      </w:hyperlink>
    </w:p>
    <w:p w14:paraId="3F655453"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Job shop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YouTube, acceso: mayo 16, 2025, </w:t>
      </w:r>
      <w:hyperlink r:id="rId71">
        <w:r>
          <w:rPr>
            <w:rFonts w:ascii="Google Sans" w:eastAsia="Google Sans" w:hAnsi="Google Sans" w:cs="Google Sans"/>
            <w:color w:val="0000EE"/>
            <w:sz w:val="24"/>
            <w:szCs w:val="24"/>
            <w:u w:val="single"/>
          </w:rPr>
          <w:t>https://m.youtube.com/watch?v=BkfaN3vl2xQ</w:t>
        </w:r>
      </w:hyperlink>
    </w:p>
    <w:p w14:paraId="2D60BC4F"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Advanced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PDF | Network </w:t>
      </w:r>
      <w:proofErr w:type="spellStart"/>
      <w:r>
        <w:rPr>
          <w:rFonts w:ascii="Google Sans" w:eastAsia="Google Sans" w:hAnsi="Google Sans" w:cs="Google Sans"/>
          <w:sz w:val="24"/>
          <w:szCs w:val="24"/>
        </w:rPr>
        <w:t>Packet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Thread</w:t>
      </w:r>
      <w:proofErr w:type="spellEnd"/>
      <w:r>
        <w:rPr>
          <w:rFonts w:ascii="Google Sans" w:eastAsia="Google Sans" w:hAnsi="Google Sans" w:cs="Google Sans"/>
          <w:sz w:val="24"/>
          <w:szCs w:val="24"/>
        </w:rPr>
        <w:t xml:space="preserve"> (Computing) - Scribd, acceso: mayo 16, 2025, </w:t>
      </w:r>
      <w:hyperlink r:id="rId72">
        <w:r>
          <w:rPr>
            <w:rFonts w:ascii="Google Sans" w:eastAsia="Google Sans" w:hAnsi="Google Sans" w:cs="Google Sans"/>
            <w:color w:val="0000EE"/>
            <w:sz w:val="24"/>
            <w:szCs w:val="24"/>
            <w:u w:val="single"/>
          </w:rPr>
          <w:t>https://www.scribd.com/document/292088532/Advanced-Simpy</w:t>
        </w:r>
      </w:hyperlink>
    </w:p>
    <w:p w14:paraId="7324F977"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basics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73">
        <w:r>
          <w:rPr>
            <w:rFonts w:ascii="Google Sans" w:eastAsia="Google Sans" w:hAnsi="Google Sans" w:cs="Google Sans"/>
            <w:color w:val="0000EE"/>
            <w:sz w:val="24"/>
            <w:szCs w:val="24"/>
            <w:u w:val="single"/>
          </w:rPr>
          <w:t>https://simpy.readthedocs.io/en/latest/topical_guides/simpy_basics.html</w:t>
        </w:r>
      </w:hyperlink>
    </w:p>
    <w:p w14:paraId="6C83311B"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Programming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Python, acceso: mayo 16, 2025, </w:t>
      </w:r>
      <w:hyperlink r:id="rId74">
        <w:r>
          <w:rPr>
            <w:rFonts w:ascii="Google Sans" w:eastAsia="Google Sans" w:hAnsi="Google Sans" w:cs="Google Sans"/>
            <w:color w:val="0000EE"/>
            <w:sz w:val="24"/>
            <w:szCs w:val="24"/>
            <w:u w:val="single"/>
          </w:rPr>
          <w:t>https://users.iems.northwestern.edu/~nelsonb/IEMS435/PythonSim.pdf</w:t>
        </w:r>
      </w:hyperlink>
    </w:p>
    <w:p w14:paraId="7FFFC1C8"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Introduction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CDN</w:t>
      </w:r>
      <w:proofErr w:type="spellEnd"/>
      <w:r>
        <w:rPr>
          <w:rFonts w:ascii="Google Sans" w:eastAsia="Google Sans" w:hAnsi="Google Sans" w:cs="Google Sans"/>
          <w:sz w:val="24"/>
          <w:szCs w:val="24"/>
        </w:rPr>
        <w:t xml:space="preserve">, acceso: mayo 16, 2025, </w:t>
      </w:r>
      <w:hyperlink r:id="rId75">
        <w:r>
          <w:rPr>
            <w:rFonts w:ascii="Google Sans" w:eastAsia="Google Sans" w:hAnsi="Google Sans" w:cs="Google Sans"/>
            <w:color w:val="0000EE"/>
            <w:sz w:val="24"/>
            <w:szCs w:val="24"/>
            <w:u w:val="single"/>
          </w:rPr>
          <w:t>https://bpb-eu-w2.wpmucdn.com/sites.aub.edu.lb/dist/7/128/files/2023/11/Lab-3-Introduction-to-SimPy.pdf</w:t>
        </w:r>
      </w:hyperlink>
    </w:p>
    <w:p w14:paraId="11BA01EE"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Bank: </w:t>
      </w: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 PythonHosted.org, acceso: mayo 16, 2025, </w:t>
      </w:r>
      <w:hyperlink r:id="rId76">
        <w:r>
          <w:rPr>
            <w:rFonts w:ascii="Google Sans" w:eastAsia="Google Sans" w:hAnsi="Google Sans" w:cs="Google Sans"/>
            <w:color w:val="0000EE"/>
            <w:sz w:val="24"/>
            <w:szCs w:val="24"/>
            <w:u w:val="single"/>
          </w:rPr>
          <w:t>https://pythonhosted.org/SimPy/Tutorials/TheBank.html</w:t>
        </w:r>
      </w:hyperlink>
    </w:p>
    <w:p w14:paraId="27E8CD12"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linearDegradationModel</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MathWorks</w:t>
      </w:r>
      <w:proofErr w:type="spellEnd"/>
      <w:r>
        <w:rPr>
          <w:rFonts w:ascii="Google Sans" w:eastAsia="Google Sans" w:hAnsi="Google Sans" w:cs="Google Sans"/>
          <w:sz w:val="24"/>
          <w:szCs w:val="24"/>
        </w:rPr>
        <w:t xml:space="preserve">, acceso: mayo 16, 2025, </w:t>
      </w:r>
      <w:hyperlink r:id="rId77">
        <w:r>
          <w:rPr>
            <w:rFonts w:ascii="Google Sans" w:eastAsia="Google Sans" w:hAnsi="Google Sans" w:cs="Google Sans"/>
            <w:color w:val="0000EE"/>
            <w:sz w:val="24"/>
            <w:szCs w:val="24"/>
            <w:u w:val="single"/>
          </w:rPr>
          <w:t>https://www.mathworks.com/help/predmaint/ref/lineardegradationmodel.html</w:t>
        </w:r>
      </w:hyperlink>
    </w:p>
    <w:p w14:paraId="290FFB90"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8.4.2.3. </w:t>
      </w:r>
      <w:proofErr w:type="spellStart"/>
      <w:r>
        <w:rPr>
          <w:rFonts w:ascii="Google Sans" w:eastAsia="Google Sans" w:hAnsi="Google Sans" w:cs="Google Sans"/>
          <w:sz w:val="24"/>
          <w:szCs w:val="24"/>
        </w:rPr>
        <w:t>Fitting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degradation</w:t>
      </w:r>
      <w:proofErr w:type="spellEnd"/>
      <w:r>
        <w:rPr>
          <w:rFonts w:ascii="Google Sans" w:eastAsia="Google Sans" w:hAnsi="Google Sans" w:cs="Google Sans"/>
          <w:sz w:val="24"/>
          <w:szCs w:val="24"/>
        </w:rPr>
        <w:t xml:space="preserve"> data </w:t>
      </w:r>
      <w:proofErr w:type="spellStart"/>
      <w:r>
        <w:rPr>
          <w:rFonts w:ascii="Google Sans" w:eastAsia="Google Sans" w:hAnsi="Google Sans" w:cs="Google Sans"/>
          <w:sz w:val="24"/>
          <w:szCs w:val="24"/>
        </w:rPr>
        <w:t>instead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failures</w:t>
      </w:r>
      <w:proofErr w:type="spellEnd"/>
      <w:r>
        <w:rPr>
          <w:rFonts w:ascii="Google Sans" w:eastAsia="Google Sans" w:hAnsi="Google Sans" w:cs="Google Sans"/>
          <w:sz w:val="24"/>
          <w:szCs w:val="24"/>
        </w:rPr>
        <w:t xml:space="preserve">, acceso: mayo 16, 2025, </w:t>
      </w:r>
      <w:hyperlink r:id="rId78">
        <w:r>
          <w:rPr>
            <w:rFonts w:ascii="Google Sans" w:eastAsia="Google Sans" w:hAnsi="Google Sans" w:cs="Google Sans"/>
            <w:color w:val="0000EE"/>
            <w:sz w:val="24"/>
            <w:szCs w:val="24"/>
            <w:u w:val="single"/>
          </w:rPr>
          <w:t>https://www.itl.nist.gov/div898/handbook/apr/section4/apr423.htm</w:t>
        </w:r>
      </w:hyperlink>
    </w:p>
    <w:p w14:paraId="65329CDA"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07.01-Introduction-to-Simpy.ipynb - </w:t>
      </w:r>
      <w:proofErr w:type="spellStart"/>
      <w:r>
        <w:rPr>
          <w:rFonts w:ascii="Google Sans" w:eastAsia="Google Sans" w:hAnsi="Google Sans" w:cs="Google Sans"/>
          <w:sz w:val="24"/>
          <w:szCs w:val="24"/>
        </w:rPr>
        <w:t>Colab</w:t>
      </w:r>
      <w:proofErr w:type="spellEnd"/>
      <w:r>
        <w:rPr>
          <w:rFonts w:ascii="Google Sans" w:eastAsia="Google Sans" w:hAnsi="Google Sans" w:cs="Google Sans"/>
          <w:sz w:val="24"/>
          <w:szCs w:val="24"/>
        </w:rPr>
        <w:t xml:space="preserve">, acceso: mayo 16, 2025, </w:t>
      </w:r>
      <w:hyperlink r:id="rId79">
        <w:r>
          <w:rPr>
            <w:rFonts w:ascii="Google Sans" w:eastAsia="Google Sans" w:hAnsi="Google Sans" w:cs="Google Sans"/>
            <w:color w:val="0000EE"/>
            <w:sz w:val="24"/>
            <w:szCs w:val="24"/>
            <w:u w:val="single"/>
          </w:rPr>
          <w:t>https://colab.research.google.com/github/jckantor/cbe30338-2021/blob/master/docs/07.01-Introduction-to-Simpy.ipynb</w:t>
        </w:r>
      </w:hyperlink>
    </w:p>
    <w:p w14:paraId="61B8335B"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Core </w:t>
      </w:r>
      <w:proofErr w:type="spellStart"/>
      <w:r>
        <w:rPr>
          <w:rFonts w:ascii="Google Sans" w:eastAsia="Google Sans" w:hAnsi="Google Sans" w:cs="Google Sans"/>
          <w:sz w:val="24"/>
          <w:szCs w:val="24"/>
        </w:rPr>
        <w:t>event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types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4.1.2.dev8+g81c7218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acceso: mayo 16, 2025, </w:t>
      </w:r>
      <w:hyperlink r:id="rId80">
        <w:r>
          <w:rPr>
            <w:rFonts w:ascii="Google Sans" w:eastAsia="Google Sans" w:hAnsi="Google Sans" w:cs="Google Sans"/>
            <w:color w:val="0000EE"/>
            <w:sz w:val="24"/>
            <w:szCs w:val="24"/>
            <w:u w:val="single"/>
          </w:rPr>
          <w:t>https://simpy.readthedocs.io/en/latest/api_reference/simpy.events.html</w:t>
        </w:r>
      </w:hyperlink>
    </w:p>
    <w:p w14:paraId="729713EE"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Core </w:t>
      </w:r>
      <w:proofErr w:type="spellStart"/>
      <w:r>
        <w:rPr>
          <w:rFonts w:ascii="Google Sans" w:eastAsia="Google Sans" w:hAnsi="Google Sans" w:cs="Google Sans"/>
          <w:sz w:val="24"/>
          <w:szCs w:val="24"/>
        </w:rPr>
        <w:t>event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types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3.0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Read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Docs</w:t>
      </w:r>
      <w:proofErr w:type="spellEnd"/>
      <w:r>
        <w:rPr>
          <w:rFonts w:ascii="Google Sans" w:eastAsia="Google Sans" w:hAnsi="Google Sans" w:cs="Google Sans"/>
          <w:sz w:val="24"/>
          <w:szCs w:val="24"/>
        </w:rPr>
        <w:t xml:space="preserve">, acceso: mayo 16, 2025, </w:t>
      </w:r>
      <w:hyperlink r:id="rId81">
        <w:r>
          <w:rPr>
            <w:rFonts w:ascii="Google Sans" w:eastAsia="Google Sans" w:hAnsi="Google Sans" w:cs="Google Sans"/>
            <w:color w:val="0000EE"/>
            <w:sz w:val="24"/>
            <w:szCs w:val="24"/>
            <w:u w:val="single"/>
          </w:rPr>
          <w:t>https://simpy.readthedocs.io/en/3.0/api_reference/simpy.events.html</w:t>
        </w:r>
      </w:hyperlink>
    </w:p>
    <w:p w14:paraId="28E4848D"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Bank Tutorial </w:t>
      </w:r>
      <w:proofErr w:type="spellStart"/>
      <w:r>
        <w:rPr>
          <w:rFonts w:ascii="Google Sans" w:eastAsia="Google Sans" w:hAnsi="Google Sans" w:cs="Google Sans"/>
          <w:sz w:val="24"/>
          <w:szCs w:val="24"/>
        </w:rPr>
        <w:t>part</w:t>
      </w:r>
      <w:proofErr w:type="spellEnd"/>
      <w:r>
        <w:rPr>
          <w:rFonts w:ascii="Google Sans" w:eastAsia="Google Sans" w:hAnsi="Google Sans" w:cs="Google Sans"/>
          <w:sz w:val="24"/>
          <w:szCs w:val="24"/>
        </w:rPr>
        <w:t xml:space="preserve"> 2: More </w:t>
      </w: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 Pythonhosted.org, acceso: mayo 16, 2025, </w:t>
      </w:r>
      <w:hyperlink r:id="rId82">
        <w:r>
          <w:rPr>
            <w:rFonts w:ascii="Google Sans" w:eastAsia="Google Sans" w:hAnsi="Google Sans" w:cs="Google Sans"/>
            <w:color w:val="0000EE"/>
            <w:sz w:val="24"/>
            <w:szCs w:val="24"/>
            <w:u w:val="single"/>
          </w:rPr>
          <w:t>https://pythonhosted.org/SimPy/Tutorials/TheBank2.html</w:t>
        </w:r>
      </w:hyperlink>
    </w:p>
    <w:p w14:paraId="61BDEF0F"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(PDF) A </w:t>
      </w:r>
      <w:proofErr w:type="spellStart"/>
      <w:r>
        <w:rPr>
          <w:rFonts w:ascii="Google Sans" w:eastAsia="Google Sans" w:hAnsi="Google Sans" w:cs="Google Sans"/>
          <w:sz w:val="24"/>
          <w:szCs w:val="24"/>
        </w:rPr>
        <w:t>Comparison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Policies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Multi-</w:t>
      </w:r>
      <w:proofErr w:type="spellStart"/>
      <w:r>
        <w:rPr>
          <w:rFonts w:ascii="Google Sans" w:eastAsia="Google Sans" w:hAnsi="Google Sans" w:cs="Google Sans"/>
          <w:sz w:val="24"/>
          <w:szCs w:val="24"/>
        </w:rPr>
        <w:t>Component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Through</w:t>
      </w:r>
      <w:proofErr w:type="spellEnd"/>
      <w:r>
        <w:rPr>
          <w:rFonts w:ascii="Google Sans" w:eastAsia="Google Sans" w:hAnsi="Google Sans" w:cs="Google Sans"/>
          <w:sz w:val="24"/>
          <w:szCs w:val="24"/>
        </w:rPr>
        <w:t xml:space="preserve"> Discrete </w:t>
      </w:r>
      <w:proofErr w:type="spellStart"/>
      <w:r>
        <w:rPr>
          <w:rFonts w:ascii="Google Sans" w:eastAsia="Google Sans" w:hAnsi="Google Sans" w:cs="Google Sans"/>
          <w:sz w:val="24"/>
          <w:szCs w:val="24"/>
        </w:rPr>
        <w:t>Event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Faults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acceso: mayo 16, 2025, </w:t>
      </w:r>
      <w:hyperlink r:id="rId83">
        <w:r>
          <w:rPr>
            <w:rFonts w:ascii="Google Sans" w:eastAsia="Google Sans" w:hAnsi="Google Sans" w:cs="Google Sans"/>
            <w:color w:val="0000EE"/>
            <w:sz w:val="24"/>
            <w:szCs w:val="24"/>
            <w:u w:val="single"/>
          </w:rPr>
          <w:t>https://www.researchgate.net/publication/343446480_A_Comparison_of_Maintenance_Policies_for_Multi-Component_Systems_Through_Discrete_Event_Simulation_of_Faults</w:t>
        </w:r>
      </w:hyperlink>
    </w:p>
    <w:p w14:paraId="4E890A7C"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Cómo utilizar agentes </w:t>
      </w:r>
      <w:proofErr w:type="spellStart"/>
      <w:r>
        <w:rPr>
          <w:rFonts w:ascii="Google Sans" w:eastAsia="Google Sans" w:hAnsi="Google Sans" w:cs="Google Sans"/>
          <w:sz w:val="24"/>
          <w:szCs w:val="24"/>
        </w:rPr>
        <w:t>Reflex</w:t>
      </w:r>
      <w:proofErr w:type="spellEnd"/>
      <w:r>
        <w:rPr>
          <w:rFonts w:ascii="Google Sans" w:eastAsia="Google Sans" w:hAnsi="Google Sans" w:cs="Google Sans"/>
          <w:sz w:val="24"/>
          <w:szCs w:val="24"/>
        </w:rPr>
        <w:t xml:space="preserve"> simples para la automatización de tareas, acceso: mayo 16, 2025, </w:t>
      </w:r>
      <w:hyperlink r:id="rId84">
        <w:r>
          <w:rPr>
            <w:rFonts w:ascii="Google Sans" w:eastAsia="Google Sans" w:hAnsi="Google Sans" w:cs="Google Sans"/>
            <w:color w:val="0000EE"/>
            <w:sz w:val="24"/>
            <w:szCs w:val="24"/>
            <w:u w:val="single"/>
          </w:rPr>
          <w:t>https://clickup.com/es-ES/blog/258620/agente-reflejo-simple</w:t>
        </w:r>
      </w:hyperlink>
    </w:p>
    <w:p w14:paraId="7A64106F"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Análisis de los agentes de IA: tipos, capacidades y aplicaciones, acceso: mayo 16, 2025, </w:t>
      </w:r>
      <w:hyperlink r:id="rId85">
        <w:r>
          <w:rPr>
            <w:rFonts w:ascii="Google Sans" w:eastAsia="Google Sans" w:hAnsi="Google Sans" w:cs="Google Sans"/>
            <w:color w:val="0000EE"/>
            <w:sz w:val="24"/>
            <w:szCs w:val="24"/>
            <w:u w:val="single"/>
          </w:rPr>
          <w:t>https://www.automationanywhere.com/la/company/blog/automation-ai/exploring-ai-agents-types-capabilities-and-real-world-applications</w:t>
        </w:r>
      </w:hyperlink>
    </w:p>
    <w:p w14:paraId="6BD766E9"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Agentes IA: Guía completa sobre Agentes de Inteligencia Artificial, acceso: mayo 16, 2025, </w:t>
      </w:r>
      <w:hyperlink r:id="rId86">
        <w:r>
          <w:rPr>
            <w:rFonts w:ascii="Google Sans" w:eastAsia="Google Sans" w:hAnsi="Google Sans" w:cs="Google Sans"/>
            <w:color w:val="0000EE"/>
            <w:sz w:val="24"/>
            <w:szCs w:val="24"/>
            <w:u w:val="single"/>
          </w:rPr>
          <w:t>https://acumbamail.com/blog/agentes-ia/</w:t>
        </w:r>
      </w:hyperlink>
    </w:p>
    <w:p w14:paraId="4193EAC3"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Entrenamiento de modelos de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con </w:t>
      </w:r>
      <w:proofErr w:type="spellStart"/>
      <w:r>
        <w:rPr>
          <w:rFonts w:ascii="Google Sans" w:eastAsia="Google Sans" w:hAnsi="Google Sans" w:cs="Google Sans"/>
          <w:sz w:val="24"/>
          <w:szCs w:val="24"/>
        </w:rPr>
        <w:t>scikit-learn</w:t>
      </w:r>
      <w:proofErr w:type="spellEnd"/>
      <w:r>
        <w:rPr>
          <w:rFonts w:ascii="Google Sans" w:eastAsia="Google Sans" w:hAnsi="Google Sans" w:cs="Google Sans"/>
          <w:sz w:val="24"/>
          <w:szCs w:val="24"/>
        </w:rPr>
        <w:t xml:space="preserve"> (v2 ..., acceso: mayo 16, 2025, </w:t>
      </w:r>
      <w:hyperlink r:id="rId87">
        <w:r>
          <w:rPr>
            <w:rFonts w:ascii="Google Sans" w:eastAsia="Google Sans" w:hAnsi="Google Sans" w:cs="Google Sans"/>
            <w:color w:val="0000EE"/>
            <w:sz w:val="24"/>
            <w:szCs w:val="24"/>
            <w:u w:val="single"/>
          </w:rPr>
          <w:t>https://learn.microsoft.com/es-es/azure/machine-learning/how-to-train-scikit-learn?view=azureml-api-2</w:t>
        </w:r>
      </w:hyperlink>
    </w:p>
    <w:p w14:paraId="62A206E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Instalación de la versión de desarrollo de </w:t>
      </w:r>
      <w:proofErr w:type="spellStart"/>
      <w:r>
        <w:rPr>
          <w:rFonts w:ascii="Google Sans" w:eastAsia="Google Sans" w:hAnsi="Google Sans" w:cs="Google Sans"/>
          <w:sz w:val="24"/>
          <w:szCs w:val="24"/>
        </w:rPr>
        <w:t>scikit-learn</w:t>
      </w:r>
      <w:proofErr w:type="spellEnd"/>
      <w:r>
        <w:rPr>
          <w:rFonts w:ascii="Google Sans" w:eastAsia="Google Sans" w:hAnsi="Google Sans" w:cs="Google Sans"/>
          <w:sz w:val="24"/>
          <w:szCs w:val="24"/>
        </w:rPr>
        <w:t xml:space="preserve">, acceso: mayo 16, 2025, </w:t>
      </w:r>
      <w:hyperlink r:id="rId88">
        <w:r>
          <w:rPr>
            <w:rFonts w:ascii="Google Sans" w:eastAsia="Google Sans" w:hAnsi="Google Sans" w:cs="Google Sans"/>
            <w:color w:val="0000EE"/>
            <w:sz w:val="24"/>
            <w:szCs w:val="24"/>
            <w:u w:val="single"/>
          </w:rPr>
          <w:t>https://qu4nt.github.io/sklearn-doc-es/developers/advanced_installation.html</w:t>
        </w:r>
      </w:hyperlink>
    </w:p>
    <w:p w14:paraId="7CEF40AD"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Setting</w:t>
      </w:r>
      <w:proofErr w:type="spellEnd"/>
      <w:r>
        <w:rPr>
          <w:rFonts w:ascii="Google Sans" w:eastAsia="Google Sans" w:hAnsi="Google Sans" w:cs="Google Sans"/>
          <w:sz w:val="24"/>
          <w:szCs w:val="24"/>
        </w:rPr>
        <w:t xml:space="preserve"> Up a Data </w:t>
      </w:r>
      <w:proofErr w:type="spellStart"/>
      <w:r>
        <w:rPr>
          <w:rFonts w:ascii="Google Sans" w:eastAsia="Google Sans" w:hAnsi="Google Sans" w:cs="Google Sans"/>
          <w:sz w:val="24"/>
          <w:szCs w:val="24"/>
        </w:rPr>
        <w:t>Science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Environment</w:t>
      </w:r>
      <w:proofErr w:type="spellEnd"/>
      <w:r>
        <w:rPr>
          <w:rFonts w:ascii="Google Sans" w:eastAsia="Google Sans" w:hAnsi="Google Sans" w:cs="Google Sans"/>
          <w:sz w:val="24"/>
          <w:szCs w:val="24"/>
        </w:rPr>
        <w:t xml:space="preserve">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acceso: mayo 16, 2025, </w:t>
      </w:r>
      <w:hyperlink r:id="rId89">
        <w:r>
          <w:rPr>
            <w:rFonts w:ascii="Google Sans" w:eastAsia="Google Sans" w:hAnsi="Google Sans" w:cs="Google Sans"/>
            <w:color w:val="0000EE"/>
            <w:sz w:val="24"/>
            <w:szCs w:val="24"/>
            <w:u w:val="single"/>
          </w:rPr>
          <w:t>https://www.geeksforgeeks.org/setting-up-a-data-science-environment-in-python/</w:t>
        </w:r>
      </w:hyperlink>
    </w:p>
    <w:p w14:paraId="0191239D"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Beginners</w:t>
      </w:r>
      <w:proofErr w:type="spellEnd"/>
      <w:r>
        <w:rPr>
          <w:rFonts w:ascii="Google Sans" w:eastAsia="Google Sans" w:hAnsi="Google Sans" w:cs="Google Sans"/>
          <w:sz w:val="24"/>
          <w:szCs w:val="24"/>
        </w:rPr>
        <w:t xml:space="preserve"> Guide: </w:t>
      </w:r>
      <w:proofErr w:type="spellStart"/>
      <w:r>
        <w:rPr>
          <w:rFonts w:ascii="Google Sans" w:eastAsia="Google Sans" w:hAnsi="Google Sans" w:cs="Google Sans"/>
          <w:sz w:val="24"/>
          <w:szCs w:val="24"/>
        </w:rPr>
        <w:t>Setting</w:t>
      </w:r>
      <w:proofErr w:type="spellEnd"/>
      <w:r>
        <w:rPr>
          <w:rFonts w:ascii="Google Sans" w:eastAsia="Google Sans" w:hAnsi="Google Sans" w:cs="Google Sans"/>
          <w:sz w:val="24"/>
          <w:szCs w:val="24"/>
        </w:rPr>
        <w:t xml:space="preserve"> Up </w:t>
      </w:r>
      <w:proofErr w:type="spellStart"/>
      <w:r>
        <w:rPr>
          <w:rFonts w:ascii="Google Sans" w:eastAsia="Google Sans" w:hAnsi="Google Sans" w:cs="Google Sans"/>
          <w:sz w:val="24"/>
          <w:szCs w:val="24"/>
        </w:rPr>
        <w:t>Your</w:t>
      </w:r>
      <w:proofErr w:type="spellEnd"/>
      <w:r>
        <w:rPr>
          <w:rFonts w:ascii="Google Sans" w:eastAsia="Google Sans" w:hAnsi="Google Sans" w:cs="Google Sans"/>
          <w:sz w:val="24"/>
          <w:szCs w:val="24"/>
        </w:rPr>
        <w:t xml:space="preserve"> Local </w:t>
      </w:r>
      <w:proofErr w:type="spellStart"/>
      <w:r>
        <w:rPr>
          <w:rFonts w:ascii="Google Sans" w:eastAsia="Google Sans" w:hAnsi="Google Sans" w:cs="Google Sans"/>
          <w:sz w:val="24"/>
          <w:szCs w:val="24"/>
        </w:rPr>
        <w:t>Environment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Machine ..., acceso: mayo 16, 2025, </w:t>
      </w:r>
      <w:hyperlink r:id="rId90">
        <w:r>
          <w:rPr>
            <w:rFonts w:ascii="Google Sans" w:eastAsia="Google Sans" w:hAnsi="Google Sans" w:cs="Google Sans"/>
            <w:color w:val="0000EE"/>
            <w:sz w:val="24"/>
            <w:szCs w:val="24"/>
            <w:u w:val="single"/>
          </w:rPr>
          <w:t>https://dev.to/nicobistolfi/beginners-guide-setting-up-your-local-environment-for-machine-learning-with-miniconda-and-python-5f7b</w:t>
        </w:r>
      </w:hyperlink>
    </w:p>
    <w:p w14:paraId="380FEDC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Agentes de IA: en qué consisten y cómo van a transformar por completo la forma de trabajar, acceso: mayo 16, 2025, </w:t>
      </w:r>
      <w:hyperlink r:id="rId91">
        <w:r>
          <w:rPr>
            <w:rFonts w:ascii="Google Sans" w:eastAsia="Google Sans" w:hAnsi="Google Sans" w:cs="Google Sans"/>
            <w:color w:val="0000EE"/>
            <w:sz w:val="24"/>
            <w:szCs w:val="24"/>
            <w:u w:val="single"/>
          </w:rPr>
          <w:t>https://www.plainconcepts.com/es/agentes-ia/</w:t>
        </w:r>
      </w:hyperlink>
    </w:p>
    <w:p w14:paraId="562146BA"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Comprender a los agentes de IA: El futuro de los sistemas autónomos - </w:t>
      </w:r>
      <w:proofErr w:type="spellStart"/>
      <w:r>
        <w:rPr>
          <w:rFonts w:ascii="Google Sans" w:eastAsia="Google Sans" w:hAnsi="Google Sans" w:cs="Google Sans"/>
          <w:sz w:val="24"/>
          <w:szCs w:val="24"/>
        </w:rPr>
        <w:t>DataCamp</w:t>
      </w:r>
      <w:proofErr w:type="spellEnd"/>
      <w:r>
        <w:rPr>
          <w:rFonts w:ascii="Google Sans" w:eastAsia="Google Sans" w:hAnsi="Google Sans" w:cs="Google Sans"/>
          <w:sz w:val="24"/>
          <w:szCs w:val="24"/>
        </w:rPr>
        <w:t xml:space="preserve">, acceso: mayo 16, 2025, </w:t>
      </w:r>
      <w:hyperlink r:id="rId92">
        <w:r>
          <w:rPr>
            <w:rFonts w:ascii="Google Sans" w:eastAsia="Google Sans" w:hAnsi="Google Sans" w:cs="Google Sans"/>
            <w:color w:val="0000EE"/>
            <w:sz w:val="24"/>
            <w:szCs w:val="24"/>
            <w:u w:val="single"/>
          </w:rPr>
          <w:t>https://www.datacamp.com/es/blog/ai-agents</w:t>
        </w:r>
      </w:hyperlink>
    </w:p>
    <w:p w14:paraId="55A340A9"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arxiv.org, acceso: mayo 16, 2025, </w:t>
      </w:r>
      <w:hyperlink r:id="rId93">
        <w:r>
          <w:rPr>
            <w:rFonts w:ascii="Google Sans" w:eastAsia="Google Sans" w:hAnsi="Google Sans" w:cs="Google Sans"/>
            <w:color w:val="0000EE"/>
            <w:sz w:val="24"/>
            <w:szCs w:val="24"/>
            <w:u w:val="single"/>
          </w:rPr>
          <w:t>https://arxiv.org/pdf/2307.03860</w:t>
        </w:r>
      </w:hyperlink>
    </w:p>
    <w:p w14:paraId="72F46D3B"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DRLAttack</w:t>
      </w:r>
      <w:proofErr w:type="spellEnd"/>
      <w:r>
        <w:rPr>
          <w:rFonts w:ascii="Google Sans" w:eastAsia="Google Sans" w:hAnsi="Google Sans" w:cs="Google Sans"/>
          <w:sz w:val="24"/>
          <w:szCs w:val="24"/>
        </w:rPr>
        <w:t xml:space="preserve">: A Deep </w:t>
      </w: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Learning-Based</w:t>
      </w:r>
      <w:proofErr w:type="spellEnd"/>
      <w:r>
        <w:rPr>
          <w:rFonts w:ascii="Google Sans" w:eastAsia="Google Sans" w:hAnsi="Google Sans" w:cs="Google Sans"/>
          <w:sz w:val="24"/>
          <w:szCs w:val="24"/>
        </w:rPr>
        <w:t xml:space="preserve"> Framework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Data </w:t>
      </w:r>
      <w:proofErr w:type="spellStart"/>
      <w:r>
        <w:rPr>
          <w:rFonts w:ascii="Google Sans" w:eastAsia="Google Sans" w:hAnsi="Google Sans" w:cs="Google Sans"/>
          <w:sz w:val="24"/>
          <w:szCs w:val="24"/>
        </w:rPr>
        <w:t>Poisoning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Attack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Collaborative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Filtering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Algorithms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MDPI</w:t>
      </w:r>
      <w:proofErr w:type="spellEnd"/>
      <w:r>
        <w:rPr>
          <w:rFonts w:ascii="Google Sans" w:eastAsia="Google Sans" w:hAnsi="Google Sans" w:cs="Google Sans"/>
          <w:sz w:val="24"/>
          <w:szCs w:val="24"/>
        </w:rPr>
        <w:t xml:space="preserve">, acceso: mayo 16, 2025, </w:t>
      </w:r>
      <w:hyperlink r:id="rId94">
        <w:r>
          <w:rPr>
            <w:rFonts w:ascii="Google Sans" w:eastAsia="Google Sans" w:hAnsi="Google Sans" w:cs="Google Sans"/>
            <w:color w:val="0000EE"/>
            <w:sz w:val="24"/>
            <w:szCs w:val="24"/>
            <w:u w:val="single"/>
          </w:rPr>
          <w:t>https://www.mdpi.com/2076-3417/15/10/5461</w:t>
        </w:r>
      </w:hyperlink>
    </w:p>
    <w:p w14:paraId="260F6878"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 </w:t>
      </w:r>
      <w:proofErr w:type="spellStart"/>
      <w:r>
        <w:rPr>
          <w:rFonts w:ascii="Google Sans" w:eastAsia="Google Sans" w:hAnsi="Google Sans" w:cs="Google Sans"/>
          <w:sz w:val="24"/>
          <w:szCs w:val="24"/>
        </w:rPr>
        <w:t>Simulation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Energy </w:t>
      </w:r>
      <w:proofErr w:type="spellStart"/>
      <w:r>
        <w:rPr>
          <w:rFonts w:ascii="Google Sans" w:eastAsia="Google Sans" w:hAnsi="Google Sans" w:cs="Google Sans"/>
          <w:sz w:val="24"/>
          <w:szCs w:val="24"/>
        </w:rPr>
        <w:t>Optimization</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Building</w:t>
      </w:r>
      <w:proofErr w:type="spellEnd"/>
      <w:r>
        <w:rPr>
          <w:rFonts w:ascii="Google Sans" w:eastAsia="Google Sans" w:hAnsi="Google Sans" w:cs="Google Sans"/>
          <w:sz w:val="24"/>
          <w:szCs w:val="24"/>
        </w:rPr>
        <w:t xml:space="preserve"> Control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acceso: mayo 16, 2025, </w:t>
      </w:r>
      <w:hyperlink r:id="rId95">
        <w:r>
          <w:rPr>
            <w:rFonts w:ascii="Google Sans" w:eastAsia="Google Sans" w:hAnsi="Google Sans" w:cs="Google Sans"/>
            <w:color w:val="0000EE"/>
            <w:sz w:val="24"/>
            <w:szCs w:val="24"/>
            <w:u w:val="single"/>
          </w:rPr>
          <w:t>https://www.researchgate.net/publication/384177260_A_Simulation_Study_on_Energy_Optimization_in_Building_Control_with_Reinforcement_Learning</w:t>
        </w:r>
      </w:hyperlink>
    </w:p>
    <w:p w14:paraId="38279D22"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dynamic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condition-based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 acceso: mayo 16, 2025, </w:t>
      </w:r>
      <w:hyperlink r:id="rId96">
        <w:r>
          <w:rPr>
            <w:rFonts w:ascii="Google Sans" w:eastAsia="Google Sans" w:hAnsi="Google Sans" w:cs="Google Sans"/>
            <w:color w:val="0000EE"/>
            <w:sz w:val="24"/>
            <w:szCs w:val="24"/>
            <w:u w:val="single"/>
          </w:rPr>
          <w:t>https://www.researchgate.net/publication/341912211_Reinforcement_learning_for_dynamic_condition-based_maintenance_of_a_system_with_individually_repairable_components</w:t>
        </w:r>
      </w:hyperlink>
    </w:p>
    <w:p w14:paraId="62C3FD83"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(PDF) </w:t>
      </w:r>
      <w:proofErr w:type="spellStart"/>
      <w:r>
        <w:rPr>
          <w:rFonts w:ascii="Google Sans" w:eastAsia="Google Sans" w:hAnsi="Google Sans" w:cs="Google Sans"/>
          <w:sz w:val="24"/>
          <w:szCs w:val="24"/>
        </w:rPr>
        <w:t>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empirical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naïve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REINFORCE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algorithm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acceso: mayo 16, 2025, </w:t>
      </w:r>
      <w:hyperlink r:id="rId97">
        <w:r>
          <w:rPr>
            <w:rFonts w:ascii="Google Sans" w:eastAsia="Google Sans" w:hAnsi="Google Sans" w:cs="Google Sans"/>
            <w:color w:val="0000EE"/>
            <w:sz w:val="24"/>
            <w:szCs w:val="24"/>
            <w:u w:val="single"/>
          </w:rPr>
          <w:t>https://www.researchgate.net/publication/389675511_An_empirical_study_of_the_naive_REINFORCE_algorithm_for_predictive_maintenance</w:t>
        </w:r>
      </w:hyperlink>
    </w:p>
    <w:p w14:paraId="13E17477"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Condition-based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refrigeration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selected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monitored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features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Request</w:t>
      </w:r>
      <w:proofErr w:type="spellEnd"/>
      <w:r>
        <w:rPr>
          <w:rFonts w:ascii="Google Sans" w:eastAsia="Google Sans" w:hAnsi="Google Sans" w:cs="Google Sans"/>
          <w:sz w:val="24"/>
          <w:szCs w:val="24"/>
        </w:rPr>
        <w:t xml:space="preserve"> PDF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acceso: mayo 16, 2025, </w:t>
      </w:r>
      <w:hyperlink r:id="rId98">
        <w:r>
          <w:rPr>
            <w:rFonts w:ascii="Google Sans" w:eastAsia="Google Sans" w:hAnsi="Google Sans" w:cs="Google Sans"/>
            <w:color w:val="0000EE"/>
            <w:sz w:val="24"/>
            <w:szCs w:val="24"/>
            <w:u w:val="single"/>
          </w:rPr>
          <w:t>https://www.researchgate.net/publication/369113078_Condition-based_maintenance_with_reinforcement_learning_for_refrigeration_systems_with_selected_monitored_features</w:t>
        </w:r>
      </w:hyperlink>
    </w:p>
    <w:p w14:paraId="4B3DC5F5"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Process</w:t>
      </w:r>
      <w:proofErr w:type="spellEnd"/>
      <w:r>
        <w:rPr>
          <w:rFonts w:ascii="Google Sans" w:eastAsia="Google Sans" w:hAnsi="Google Sans" w:cs="Google Sans"/>
          <w:sz w:val="24"/>
          <w:szCs w:val="24"/>
        </w:rPr>
        <w:t xml:space="preserve"> Industries: </w:t>
      </w:r>
      <w:proofErr w:type="spellStart"/>
      <w:r>
        <w:rPr>
          <w:rFonts w:ascii="Google Sans" w:eastAsia="Google Sans" w:hAnsi="Google Sans" w:cs="Google Sans"/>
          <w:sz w:val="24"/>
          <w:szCs w:val="24"/>
        </w:rPr>
        <w:t>Review</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Perspective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SciEngine</w:t>
      </w:r>
      <w:proofErr w:type="spellEnd"/>
      <w:r>
        <w:rPr>
          <w:rFonts w:ascii="Google Sans" w:eastAsia="Google Sans" w:hAnsi="Google Sans" w:cs="Google Sans"/>
          <w:sz w:val="24"/>
          <w:szCs w:val="24"/>
        </w:rPr>
        <w:t xml:space="preserve">, acceso: mayo 16, 2025, </w:t>
      </w:r>
      <w:hyperlink r:id="rId99">
        <w:r>
          <w:rPr>
            <w:rFonts w:ascii="Google Sans" w:eastAsia="Google Sans" w:hAnsi="Google Sans" w:cs="Google Sans"/>
            <w:color w:val="0000EE"/>
            <w:sz w:val="24"/>
            <w:szCs w:val="24"/>
            <w:u w:val="single"/>
          </w:rPr>
          <w:t>https://www.sciengine.com/doi/pdfView/95BA0BED47914FAE9F7FB9B18F1DF35E</w:t>
        </w:r>
      </w:hyperlink>
    </w:p>
    <w:p w14:paraId="1BE021D8"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Mastering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Reinforcement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Foundations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Algorithms</w:t>
      </w:r>
      <w:proofErr w:type="spellEnd"/>
      <w:r>
        <w:rPr>
          <w:rFonts w:ascii="Google Sans" w:eastAsia="Google Sans" w:hAnsi="Google Sans" w:cs="Google Sans"/>
          <w:sz w:val="24"/>
          <w:szCs w:val="24"/>
        </w:rPr>
        <w:t>, and Real-</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Applications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OSF</w:t>
      </w:r>
      <w:proofErr w:type="spellEnd"/>
      <w:r>
        <w:rPr>
          <w:rFonts w:ascii="Google Sans" w:eastAsia="Google Sans" w:hAnsi="Google Sans" w:cs="Google Sans"/>
          <w:sz w:val="24"/>
          <w:szCs w:val="24"/>
        </w:rPr>
        <w:t xml:space="preserve">, acceso: mayo 16, 2025, </w:t>
      </w:r>
      <w:hyperlink r:id="rId100">
        <w:r>
          <w:rPr>
            <w:rFonts w:ascii="Google Sans" w:eastAsia="Google Sans" w:hAnsi="Google Sans" w:cs="Google Sans"/>
            <w:color w:val="0000EE"/>
            <w:sz w:val="24"/>
            <w:szCs w:val="24"/>
            <w:u w:val="single"/>
          </w:rPr>
          <w:t>https://osf.io/bg79j_v1/download/?format=pdf</w:t>
        </w:r>
      </w:hyperlink>
    </w:p>
    <w:p w14:paraId="007F2D25"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Building</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Scikit-learn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acceso: mayo 16, 2025, </w:t>
      </w:r>
      <w:hyperlink r:id="rId101">
        <w:r>
          <w:rPr>
            <w:rFonts w:ascii="Google Sans" w:eastAsia="Google Sans" w:hAnsi="Google Sans" w:cs="Google Sans"/>
            <w:color w:val="0000EE"/>
            <w:sz w:val="24"/>
            <w:szCs w:val="24"/>
            <w:u w:val="single"/>
          </w:rPr>
          <w:t>https://www.geeksforgeeks.org/learning-model-building-scikit-learn-python-machine-learning-library/</w:t>
        </w:r>
      </w:hyperlink>
    </w:p>
    <w:p w14:paraId="29F39778"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Use </w:t>
      </w:r>
      <w:proofErr w:type="spellStart"/>
      <w:r>
        <w:rPr>
          <w:rFonts w:ascii="Google Sans" w:eastAsia="Google Sans" w:hAnsi="Google Sans" w:cs="Google Sans"/>
          <w:sz w:val="24"/>
          <w:szCs w:val="24"/>
        </w:rPr>
        <w:t>scikit-learn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Databricks</w:t>
      </w:r>
      <w:proofErr w:type="spellEnd"/>
      <w:r>
        <w:rPr>
          <w:rFonts w:ascii="Google Sans" w:eastAsia="Google Sans" w:hAnsi="Google Sans" w:cs="Google Sans"/>
          <w:sz w:val="24"/>
          <w:szCs w:val="24"/>
        </w:rPr>
        <w:t xml:space="preserve">, acceso: mayo 16, 2025, </w:t>
      </w:r>
      <w:hyperlink r:id="rId102">
        <w:r>
          <w:rPr>
            <w:rFonts w:ascii="Google Sans" w:eastAsia="Google Sans" w:hAnsi="Google Sans" w:cs="Google Sans"/>
            <w:color w:val="0000EE"/>
            <w:sz w:val="24"/>
            <w:szCs w:val="24"/>
            <w:u w:val="single"/>
          </w:rPr>
          <w:t>https://docs.databricks.com/aws/en/machine-learning/train-model/scikit-learn</w:t>
        </w:r>
      </w:hyperlink>
    </w:p>
    <w:p w14:paraId="0106A4D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Make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Predictions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scikit-learn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MachineLearningMastery</w:t>
      </w:r>
      <w:proofErr w:type="spellEnd"/>
      <w:r>
        <w:rPr>
          <w:rFonts w:ascii="Google Sans" w:eastAsia="Google Sans" w:hAnsi="Google Sans" w:cs="Google Sans"/>
          <w:sz w:val="24"/>
          <w:szCs w:val="24"/>
        </w:rPr>
        <w:t xml:space="preserve"> ..., acceso: mayo 16, 2025, </w:t>
      </w:r>
      <w:hyperlink r:id="rId103">
        <w:r>
          <w:rPr>
            <w:rFonts w:ascii="Google Sans" w:eastAsia="Google Sans" w:hAnsi="Google Sans" w:cs="Google Sans"/>
            <w:color w:val="0000EE"/>
            <w:sz w:val="24"/>
            <w:szCs w:val="24"/>
            <w:u w:val="single"/>
          </w:rPr>
          <w:t>https://machinelearningmastery.com/make-predictions-scikit-learn/</w:t>
        </w:r>
      </w:hyperlink>
    </w:p>
    <w:p w14:paraId="76EDE38A"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Python </w:t>
      </w:r>
      <w:proofErr w:type="spellStart"/>
      <w:r>
        <w:rPr>
          <w:rFonts w:ascii="Google Sans" w:eastAsia="Google Sans" w:hAnsi="Google Sans" w:cs="Google Sans"/>
          <w:sz w:val="24"/>
          <w:szCs w:val="24"/>
        </w:rPr>
        <w:t>sklearn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predict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function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working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principle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Stack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Overflow</w:t>
      </w:r>
      <w:proofErr w:type="spellEnd"/>
      <w:r>
        <w:rPr>
          <w:rFonts w:ascii="Google Sans" w:eastAsia="Google Sans" w:hAnsi="Google Sans" w:cs="Google Sans"/>
          <w:sz w:val="24"/>
          <w:szCs w:val="24"/>
        </w:rPr>
        <w:t xml:space="preserve">, acceso: mayo 16, 2025, </w:t>
      </w:r>
      <w:hyperlink r:id="rId104">
        <w:r>
          <w:rPr>
            <w:rFonts w:ascii="Google Sans" w:eastAsia="Google Sans" w:hAnsi="Google Sans" w:cs="Google Sans"/>
            <w:color w:val="0000EE"/>
            <w:sz w:val="24"/>
            <w:szCs w:val="24"/>
            <w:u w:val="single"/>
          </w:rPr>
          <w:t>https://stackoverflow.com/questions/65734567/what-is-python-sklearn-predict-function-working-principle</w:t>
        </w:r>
      </w:hyperlink>
    </w:p>
    <w:p w14:paraId="1F3F2620"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Guía para implementar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2025 - Tecnología </w:t>
      </w:r>
      <w:proofErr w:type="spellStart"/>
      <w:r>
        <w:rPr>
          <w:rFonts w:ascii="Google Sans" w:eastAsia="Google Sans" w:hAnsi="Google Sans" w:cs="Google Sans"/>
          <w:sz w:val="24"/>
          <w:szCs w:val="24"/>
        </w:rPr>
        <w:t>bi</w:t>
      </w:r>
      <w:proofErr w:type="spellEnd"/>
      <w:r>
        <w:rPr>
          <w:rFonts w:ascii="Google Sans" w:eastAsia="Google Sans" w:hAnsi="Google Sans" w:cs="Google Sans"/>
          <w:sz w:val="24"/>
          <w:szCs w:val="24"/>
        </w:rPr>
        <w:t xml:space="preserve">, acceso: mayo 16, 2025, </w:t>
      </w:r>
      <w:hyperlink r:id="rId105">
        <w:r>
          <w:rPr>
            <w:rFonts w:ascii="Google Sans" w:eastAsia="Google Sans" w:hAnsi="Google Sans" w:cs="Google Sans"/>
            <w:color w:val="0000EE"/>
            <w:sz w:val="24"/>
            <w:szCs w:val="24"/>
            <w:u w:val="single"/>
          </w:rPr>
          <w:t>https://tecnologiabi.com/guia-para-implementar-machine-learning/</w:t>
        </w:r>
      </w:hyperlink>
    </w:p>
    <w:p w14:paraId="54A6602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Mantenimiento Predictivo -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con Python - YouTube, acceso: mayo 16, 2025, </w:t>
      </w:r>
      <w:hyperlink r:id="rId106">
        <w:r>
          <w:rPr>
            <w:rFonts w:ascii="Google Sans" w:eastAsia="Google Sans" w:hAnsi="Google Sans" w:cs="Google Sans"/>
            <w:color w:val="0000EE"/>
            <w:sz w:val="24"/>
            <w:szCs w:val="24"/>
            <w:u w:val="single"/>
          </w:rPr>
          <w:t>https://www.youtube.com/watch?v=7zStVmc5mkg</w:t>
        </w:r>
      </w:hyperlink>
    </w:p>
    <w:p w14:paraId="0DC2CF46"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DanniRodrJ</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milling-machine_failure-prediction</w:t>
      </w:r>
      <w:proofErr w:type="spellEnd"/>
      <w:r>
        <w:rPr>
          <w:rFonts w:ascii="Google Sans" w:eastAsia="Google Sans" w:hAnsi="Google Sans" w:cs="Google Sans"/>
          <w:sz w:val="24"/>
          <w:szCs w:val="24"/>
        </w:rPr>
        <w:t xml:space="preserve">: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aplicado al mantenimiento predictivo. Se realizaron 2 modelos: 1 por medio de clasificación binaria que predice si una máquina fresadora estará en riesgo de fallar o no, y el 2 modelo a través de clasificación multiclase que predecirá el modo de falla - GitHub, acceso: mayo 16, 2025, </w:t>
      </w:r>
      <w:hyperlink r:id="rId107">
        <w:r>
          <w:rPr>
            <w:rFonts w:ascii="Google Sans" w:eastAsia="Google Sans" w:hAnsi="Google Sans" w:cs="Google Sans"/>
            <w:color w:val="0000EE"/>
            <w:sz w:val="24"/>
            <w:szCs w:val="24"/>
            <w:u w:val="single"/>
          </w:rPr>
          <w:t>https://github.com/DanniRodrJ/milling-machine_failure-prediction</w:t>
        </w:r>
      </w:hyperlink>
    </w:p>
    <w:p w14:paraId="05965885"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Predictive </w:t>
      </w:r>
      <w:proofErr w:type="spellStart"/>
      <w:r>
        <w:rPr>
          <w:rFonts w:ascii="Google Sans" w:eastAsia="Google Sans" w:hAnsi="Google Sans" w:cs="Google Sans"/>
          <w:sz w:val="24"/>
          <w:szCs w:val="24"/>
        </w:rPr>
        <w:t>Analytics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Made</w:t>
      </w:r>
      <w:proofErr w:type="spellEnd"/>
      <w:r>
        <w:rPr>
          <w:rFonts w:ascii="Google Sans" w:eastAsia="Google Sans" w:hAnsi="Google Sans" w:cs="Google Sans"/>
          <w:sz w:val="24"/>
          <w:szCs w:val="24"/>
        </w:rPr>
        <w:t xml:space="preserve"> Simple &amp;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Python Tutorial, acceso: mayo 16, 2025, </w:t>
      </w:r>
      <w:hyperlink r:id="rId108">
        <w:r>
          <w:rPr>
            <w:rFonts w:ascii="Google Sans" w:eastAsia="Google Sans" w:hAnsi="Google Sans" w:cs="Google Sans"/>
            <w:color w:val="0000EE"/>
            <w:sz w:val="24"/>
            <w:szCs w:val="24"/>
            <w:u w:val="single"/>
          </w:rPr>
          <w:t>https://spotintelligence.com/2024/10/14/predictive-analytics-made-simple-how-to-python-tutorial/</w:t>
        </w:r>
      </w:hyperlink>
    </w:p>
    <w:p w14:paraId="73CEA09C"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Applied</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Part</w:t>
      </w:r>
      <w:proofErr w:type="spellEnd"/>
      <w:r>
        <w:rPr>
          <w:rFonts w:ascii="Google Sans" w:eastAsia="Google Sans" w:hAnsi="Google Sans" w:cs="Google Sans"/>
          <w:sz w:val="24"/>
          <w:szCs w:val="24"/>
        </w:rPr>
        <w:t xml:space="preserve"> 4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6: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Workflows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Sci</w:t>
      </w:r>
      <w:proofErr w:type="spellEnd"/>
      <w:r>
        <w:rPr>
          <w:rFonts w:ascii="Google Sans" w:eastAsia="Google Sans" w:hAnsi="Google Sans" w:cs="Google Sans"/>
          <w:sz w:val="24"/>
          <w:szCs w:val="24"/>
        </w:rPr>
        <w:t xml:space="preserve">-Kit </w:t>
      </w:r>
      <w:proofErr w:type="spellStart"/>
      <w:r>
        <w:rPr>
          <w:rFonts w:ascii="Google Sans" w:eastAsia="Google Sans" w:hAnsi="Google Sans" w:cs="Google Sans"/>
          <w:sz w:val="24"/>
          <w:szCs w:val="24"/>
        </w:rPr>
        <w:t>Learn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Build</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 Patterson </w:t>
      </w:r>
      <w:proofErr w:type="spellStart"/>
      <w:r>
        <w:rPr>
          <w:rFonts w:ascii="Google Sans" w:eastAsia="Google Sans" w:hAnsi="Google Sans" w:cs="Google Sans"/>
          <w:sz w:val="24"/>
          <w:szCs w:val="24"/>
        </w:rPr>
        <w:t>Consulting</w:t>
      </w:r>
      <w:proofErr w:type="spellEnd"/>
      <w:r>
        <w:rPr>
          <w:rFonts w:ascii="Google Sans" w:eastAsia="Google Sans" w:hAnsi="Google Sans" w:cs="Google Sans"/>
          <w:sz w:val="24"/>
          <w:szCs w:val="24"/>
        </w:rPr>
        <w:t xml:space="preserve">, acceso: mayo 16, 2025, </w:t>
      </w:r>
      <w:hyperlink r:id="rId109">
        <w:r>
          <w:rPr>
            <w:rFonts w:ascii="Google Sans" w:eastAsia="Google Sans" w:hAnsi="Google Sans" w:cs="Google Sans"/>
            <w:color w:val="0000EE"/>
            <w:sz w:val="24"/>
            <w:szCs w:val="24"/>
            <w:u w:val="single"/>
          </w:rPr>
          <w:t>https://pattersonconsultingtn.com/blog/predictive_maintenance_w_snowflake_ml_part_4_modeling.html</w:t>
        </w:r>
      </w:hyperlink>
    </w:p>
    <w:p w14:paraId="58F466A6"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Gestión Ágil de Proyectos: Qué es, Metodologías y Beneficios, acceso: mayo 16, 2025, </w:t>
      </w:r>
      <w:hyperlink r:id="rId110">
        <w:r>
          <w:rPr>
            <w:rFonts w:ascii="Google Sans" w:eastAsia="Google Sans" w:hAnsi="Google Sans" w:cs="Google Sans"/>
            <w:color w:val="0000EE"/>
            <w:sz w:val="24"/>
            <w:szCs w:val="24"/>
            <w:u w:val="single"/>
          </w:rPr>
          <w:t>https://www.aden.org/business-magazine/gestion-agil-proyectos-metodologias/</w:t>
        </w:r>
      </w:hyperlink>
    </w:p>
    <w:p w14:paraId="3312D06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Critical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Success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Factors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Agile Project Management in Non ..., acceso: mayo 16, 2025, </w:t>
      </w:r>
      <w:hyperlink r:id="rId111">
        <w:r>
          <w:rPr>
            <w:rFonts w:ascii="Google Sans" w:eastAsia="Google Sans" w:hAnsi="Google Sans" w:cs="Google Sans"/>
            <w:color w:val="0000EE"/>
            <w:sz w:val="24"/>
            <w:szCs w:val="24"/>
            <w:u w:val="single"/>
          </w:rPr>
          <w:t>https://scholarworks.wmich.edu/cgi/viewcontent.cgi?article=4210&amp;context=dissertations</w:t>
        </w:r>
      </w:hyperlink>
    </w:p>
    <w:p w14:paraId="73D136E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Gestión ágil de proyectos: ¿Qué es y por qué es importante?, acceso: mayo 16, 2025, </w:t>
      </w:r>
      <w:hyperlink r:id="rId112">
        <w:r>
          <w:rPr>
            <w:rFonts w:ascii="Google Sans" w:eastAsia="Google Sans" w:hAnsi="Google Sans" w:cs="Google Sans"/>
            <w:color w:val="0000EE"/>
            <w:sz w:val="24"/>
            <w:szCs w:val="24"/>
            <w:u w:val="single"/>
          </w:rPr>
          <w:t>https://www.aden.org/business-magazine/gestion-agil-de-proyectos-que-es-y-por-que-es-importante/</w:t>
        </w:r>
      </w:hyperlink>
    </w:p>
    <w:p w14:paraId="3C3382E6"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Build</w:t>
      </w:r>
      <w:proofErr w:type="spellEnd"/>
      <w:r>
        <w:rPr>
          <w:rFonts w:ascii="Google Sans" w:eastAsia="Google Sans" w:hAnsi="Google Sans" w:cs="Google Sans"/>
          <w:sz w:val="24"/>
          <w:szCs w:val="24"/>
        </w:rPr>
        <w:t xml:space="preserve"> a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Program</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WorkTrek</w:t>
      </w:r>
      <w:proofErr w:type="spellEnd"/>
      <w:r>
        <w:rPr>
          <w:rFonts w:ascii="Google Sans" w:eastAsia="Google Sans" w:hAnsi="Google Sans" w:cs="Google Sans"/>
          <w:sz w:val="24"/>
          <w:szCs w:val="24"/>
        </w:rPr>
        <w:t xml:space="preserve">, acceso: mayo 16, 2025, </w:t>
      </w:r>
      <w:hyperlink r:id="rId113">
        <w:r>
          <w:rPr>
            <w:rFonts w:ascii="Google Sans" w:eastAsia="Google Sans" w:hAnsi="Google Sans" w:cs="Google Sans"/>
            <w:color w:val="0000EE"/>
            <w:sz w:val="24"/>
            <w:szCs w:val="24"/>
            <w:u w:val="single"/>
          </w:rPr>
          <w:t>https://worktrek.com/blog/build-predictive-maintenance-program/</w:t>
        </w:r>
      </w:hyperlink>
    </w:p>
    <w:p w14:paraId="1F3182B4"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Health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Monitoring</w:t>
      </w:r>
      <w:proofErr w:type="spellEnd"/>
      <w:r>
        <w:rPr>
          <w:rFonts w:ascii="Google Sans" w:eastAsia="Google Sans" w:hAnsi="Google Sans" w:cs="Google Sans"/>
          <w:sz w:val="24"/>
          <w:szCs w:val="24"/>
        </w:rPr>
        <w:t xml:space="preserve"> and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DC Motor ..., acceso: mayo 16, 2025, </w:t>
      </w:r>
      <w:hyperlink r:id="rId114">
        <w:r>
          <w:rPr>
            <w:rFonts w:ascii="Google Sans" w:eastAsia="Google Sans" w:hAnsi="Google Sans" w:cs="Google Sans"/>
            <w:color w:val="0000EE"/>
            <w:sz w:val="24"/>
            <w:szCs w:val="24"/>
            <w:u w:val="single"/>
          </w:rPr>
          <w:t>https://www.researchgate.net/publication/389988486_Health_Monitoring_and_Predictive_Maintenance_of_DC_Motor</w:t>
        </w:r>
      </w:hyperlink>
    </w:p>
    <w:p w14:paraId="4970025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www.isca.me, acceso: mayo 16, 2025, </w:t>
      </w:r>
      <w:hyperlink r:id="rId115">
        <w:r>
          <w:rPr>
            <w:rFonts w:ascii="Google Sans" w:eastAsia="Google Sans" w:hAnsi="Google Sans" w:cs="Google Sans"/>
            <w:color w:val="0000EE"/>
            <w:sz w:val="24"/>
            <w:szCs w:val="24"/>
            <w:u w:val="single"/>
          </w:rPr>
          <w:t>https://www.isca.me/IJES/Archive/v14/i1/2.ISCA-RJEngS-2024-014.pdf</w:t>
        </w:r>
      </w:hyperlink>
    </w:p>
    <w:p w14:paraId="691794DB"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Use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ADXL345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Raspberry Pi : 3 </w:t>
      </w:r>
      <w:proofErr w:type="spellStart"/>
      <w:r>
        <w:rPr>
          <w:rFonts w:ascii="Google Sans" w:eastAsia="Google Sans" w:hAnsi="Google Sans" w:cs="Google Sans"/>
          <w:sz w:val="24"/>
          <w:szCs w:val="24"/>
        </w:rPr>
        <w:t>Steps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Instructables</w:t>
      </w:r>
      <w:proofErr w:type="spellEnd"/>
      <w:r>
        <w:rPr>
          <w:rFonts w:ascii="Google Sans" w:eastAsia="Google Sans" w:hAnsi="Google Sans" w:cs="Google Sans"/>
          <w:sz w:val="24"/>
          <w:szCs w:val="24"/>
        </w:rPr>
        <w:t xml:space="preserve">, acceso: mayo 16, 2025, </w:t>
      </w:r>
      <w:hyperlink r:id="rId116">
        <w:r>
          <w:rPr>
            <w:rFonts w:ascii="Google Sans" w:eastAsia="Google Sans" w:hAnsi="Google Sans" w:cs="Google Sans"/>
            <w:color w:val="0000EE"/>
            <w:sz w:val="24"/>
            <w:szCs w:val="24"/>
            <w:u w:val="single"/>
          </w:rPr>
          <w:t>https://www.instructables.com/how-to-use-the-ADXL345-on-Raspberry-pi/</w:t>
        </w:r>
      </w:hyperlink>
    </w:p>
    <w:p w14:paraId="48B6850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[GUIDE] </w:t>
      </w:r>
      <w:proofErr w:type="spellStart"/>
      <w:r>
        <w:rPr>
          <w:rFonts w:ascii="Google Sans" w:eastAsia="Google Sans" w:hAnsi="Google Sans" w:cs="Google Sans"/>
          <w:sz w:val="24"/>
          <w:szCs w:val="24"/>
        </w:rPr>
        <w:t>Hooking</w:t>
      </w:r>
      <w:proofErr w:type="spellEnd"/>
      <w:r>
        <w:rPr>
          <w:rFonts w:ascii="Google Sans" w:eastAsia="Google Sans" w:hAnsi="Google Sans" w:cs="Google Sans"/>
          <w:sz w:val="24"/>
          <w:szCs w:val="24"/>
        </w:rPr>
        <w:t xml:space="preserve"> up </w:t>
      </w:r>
      <w:proofErr w:type="spellStart"/>
      <w:r>
        <w:rPr>
          <w:rFonts w:ascii="Google Sans" w:eastAsia="Google Sans" w:hAnsi="Google Sans" w:cs="Google Sans"/>
          <w:sz w:val="24"/>
          <w:szCs w:val="24"/>
        </w:rPr>
        <w:t>your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Creality</w:t>
      </w:r>
      <w:proofErr w:type="spellEnd"/>
      <w:r>
        <w:rPr>
          <w:rFonts w:ascii="Google Sans" w:eastAsia="Google Sans" w:hAnsi="Google Sans" w:cs="Google Sans"/>
          <w:sz w:val="24"/>
          <w:szCs w:val="24"/>
        </w:rPr>
        <w:t xml:space="preserve"> ADXL345/G-Sensor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generic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Klipper</w:t>
      </w:r>
      <w:proofErr w:type="spellEnd"/>
      <w:r>
        <w:rPr>
          <w:rFonts w:ascii="Google Sans" w:eastAsia="Google Sans" w:hAnsi="Google Sans" w:cs="Google Sans"/>
          <w:sz w:val="24"/>
          <w:szCs w:val="24"/>
        </w:rPr>
        <w:t xml:space="preserve"> - Reddit, acceso: mayo 16, 2025, </w:t>
      </w:r>
      <w:hyperlink r:id="rId117">
        <w:r>
          <w:rPr>
            <w:rFonts w:ascii="Google Sans" w:eastAsia="Google Sans" w:hAnsi="Google Sans" w:cs="Google Sans"/>
            <w:color w:val="0000EE"/>
            <w:sz w:val="24"/>
            <w:szCs w:val="24"/>
            <w:u w:val="single"/>
          </w:rPr>
          <w:t>https://www.reddit.com/r/klippers/comments/1e5ocz5/guide_hooking_up_your_creality_adxl345gsensor_to/</w:t>
        </w:r>
      </w:hyperlink>
    </w:p>
    <w:p w14:paraId="1D1B285B"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Temperature</w:t>
      </w:r>
      <w:proofErr w:type="spellEnd"/>
      <w:r>
        <w:rPr>
          <w:rFonts w:ascii="Google Sans" w:eastAsia="Google Sans" w:hAnsi="Google Sans" w:cs="Google Sans"/>
          <w:sz w:val="24"/>
          <w:szCs w:val="24"/>
        </w:rPr>
        <w:t xml:space="preserve"> Sensor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Thermistor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Arduino Uno : 4 </w:t>
      </w:r>
      <w:proofErr w:type="spellStart"/>
      <w:r>
        <w:rPr>
          <w:rFonts w:ascii="Google Sans" w:eastAsia="Google Sans" w:hAnsi="Google Sans" w:cs="Google Sans"/>
          <w:sz w:val="24"/>
          <w:szCs w:val="24"/>
        </w:rPr>
        <w:t>Steps</w:t>
      </w:r>
      <w:proofErr w:type="spellEnd"/>
      <w:r>
        <w:rPr>
          <w:rFonts w:ascii="Google Sans" w:eastAsia="Google Sans" w:hAnsi="Google Sans" w:cs="Google Sans"/>
          <w:sz w:val="24"/>
          <w:szCs w:val="24"/>
        </w:rPr>
        <w:t xml:space="preserve"> ..., acceso: mayo 16, 2025, </w:t>
      </w:r>
      <w:hyperlink r:id="rId118">
        <w:r>
          <w:rPr>
            <w:rFonts w:ascii="Google Sans" w:eastAsia="Google Sans" w:hAnsi="Google Sans" w:cs="Google Sans"/>
            <w:color w:val="0000EE"/>
            <w:sz w:val="24"/>
            <w:szCs w:val="24"/>
            <w:u w:val="single"/>
          </w:rPr>
          <w:t>https://www.instructables.com/Temperature-Sensor-Using-Thermistor-With-Arduino-U/</w:t>
        </w:r>
      </w:hyperlink>
    </w:p>
    <w:p w14:paraId="35E7DC5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Arduino – </w:t>
      </w:r>
      <w:proofErr w:type="spellStart"/>
      <w:r>
        <w:rPr>
          <w:rFonts w:ascii="Google Sans" w:eastAsia="Google Sans" w:hAnsi="Google Sans" w:cs="Google Sans"/>
          <w:sz w:val="24"/>
          <w:szCs w:val="24"/>
        </w:rPr>
        <w:t>Datalogger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Temperature</w:t>
      </w:r>
      <w:proofErr w:type="spellEnd"/>
      <w:r>
        <w:rPr>
          <w:rFonts w:ascii="Google Sans" w:eastAsia="Google Sans" w:hAnsi="Google Sans" w:cs="Google Sans"/>
          <w:sz w:val="24"/>
          <w:szCs w:val="24"/>
        </w:rPr>
        <w:t xml:space="preserve"> Sensor and </w:t>
      </w:r>
      <w:proofErr w:type="spellStart"/>
      <w:r>
        <w:rPr>
          <w:rFonts w:ascii="Google Sans" w:eastAsia="Google Sans" w:hAnsi="Google Sans" w:cs="Google Sans"/>
          <w:sz w:val="24"/>
          <w:szCs w:val="24"/>
        </w:rPr>
        <w:t>Photoresistor</w:t>
      </w:r>
      <w:proofErr w:type="spellEnd"/>
      <w:r>
        <w:rPr>
          <w:rFonts w:ascii="Google Sans" w:eastAsia="Google Sans" w:hAnsi="Google Sans" w:cs="Google Sans"/>
          <w:sz w:val="24"/>
          <w:szCs w:val="24"/>
        </w:rPr>
        <w:t xml:space="preserve"> : 4 </w:t>
      </w:r>
      <w:proofErr w:type="spellStart"/>
      <w:r>
        <w:rPr>
          <w:rFonts w:ascii="Google Sans" w:eastAsia="Google Sans" w:hAnsi="Google Sans" w:cs="Google Sans"/>
          <w:sz w:val="24"/>
          <w:szCs w:val="24"/>
        </w:rPr>
        <w:t>Steps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Instructables</w:t>
      </w:r>
      <w:proofErr w:type="spellEnd"/>
      <w:r>
        <w:rPr>
          <w:rFonts w:ascii="Google Sans" w:eastAsia="Google Sans" w:hAnsi="Google Sans" w:cs="Google Sans"/>
          <w:sz w:val="24"/>
          <w:szCs w:val="24"/>
        </w:rPr>
        <w:t xml:space="preserve">, acceso: mayo 16, 2025, </w:t>
      </w:r>
      <w:hyperlink r:id="rId119">
        <w:r>
          <w:rPr>
            <w:rFonts w:ascii="Google Sans" w:eastAsia="Google Sans" w:hAnsi="Google Sans" w:cs="Google Sans"/>
            <w:color w:val="0000EE"/>
            <w:sz w:val="24"/>
            <w:szCs w:val="24"/>
            <w:u w:val="single"/>
          </w:rPr>
          <w:t>https://www.instructables.com/Arduino-Datalogger-with-Temperature-Sensor-and-Pho/</w:t>
        </w:r>
      </w:hyperlink>
    </w:p>
    <w:p w14:paraId="1AFDA332"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Sistemas, dispositivos y software de adquisición de datos (</w:t>
      </w:r>
      <w:proofErr w:type="spellStart"/>
      <w:r>
        <w:rPr>
          <w:rFonts w:ascii="Google Sans" w:eastAsia="Google Sans" w:hAnsi="Google Sans" w:cs="Google Sans"/>
          <w:sz w:val="24"/>
          <w:szCs w:val="24"/>
        </w:rPr>
        <w:t>DAQ</w:t>
      </w:r>
      <w:proofErr w:type="spellEnd"/>
      <w:r>
        <w:rPr>
          <w:rFonts w:ascii="Google Sans" w:eastAsia="Google Sans" w:hAnsi="Google Sans" w:cs="Google Sans"/>
          <w:sz w:val="24"/>
          <w:szCs w:val="24"/>
        </w:rPr>
        <w:t xml:space="preserve">) - NI - </w:t>
      </w:r>
      <w:proofErr w:type="spellStart"/>
      <w:r>
        <w:rPr>
          <w:rFonts w:ascii="Google Sans" w:eastAsia="Google Sans" w:hAnsi="Google Sans" w:cs="Google Sans"/>
          <w:sz w:val="24"/>
          <w:szCs w:val="24"/>
        </w:rPr>
        <w:t>National</w:t>
      </w:r>
      <w:proofErr w:type="spellEnd"/>
      <w:r>
        <w:rPr>
          <w:rFonts w:ascii="Google Sans" w:eastAsia="Google Sans" w:hAnsi="Google Sans" w:cs="Google Sans"/>
          <w:sz w:val="24"/>
          <w:szCs w:val="24"/>
        </w:rPr>
        <w:t xml:space="preserve"> Instruments, acceso: mayo 16, 2025, </w:t>
      </w:r>
      <w:hyperlink r:id="rId120">
        <w:r>
          <w:rPr>
            <w:rFonts w:ascii="Google Sans" w:eastAsia="Google Sans" w:hAnsi="Google Sans" w:cs="Google Sans"/>
            <w:color w:val="0000EE"/>
            <w:sz w:val="24"/>
            <w:szCs w:val="24"/>
            <w:u w:val="single"/>
          </w:rPr>
          <w:t>https://www.ni.com/es/shop/data-acquisition.html</w:t>
        </w:r>
      </w:hyperlink>
    </w:p>
    <w:p w14:paraId="0F6A6C9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Air </w:t>
      </w:r>
      <w:proofErr w:type="spellStart"/>
      <w:r>
        <w:rPr>
          <w:rFonts w:ascii="Google Sans" w:eastAsia="Google Sans" w:hAnsi="Google Sans" w:cs="Google Sans"/>
          <w:sz w:val="24"/>
          <w:szCs w:val="24"/>
        </w:rPr>
        <w:t>Compressor</w:t>
      </w:r>
      <w:proofErr w:type="spellEnd"/>
      <w:r>
        <w:rPr>
          <w:rFonts w:ascii="Google Sans" w:eastAsia="Google Sans" w:hAnsi="Google Sans" w:cs="Google Sans"/>
          <w:sz w:val="24"/>
          <w:szCs w:val="24"/>
        </w:rPr>
        <w:t xml:space="preserve"> Remote </w:t>
      </w:r>
      <w:proofErr w:type="spellStart"/>
      <w:r>
        <w:rPr>
          <w:rFonts w:ascii="Google Sans" w:eastAsia="Google Sans" w:hAnsi="Google Sans" w:cs="Google Sans"/>
          <w:sz w:val="24"/>
          <w:szCs w:val="24"/>
        </w:rPr>
        <w:t>Condition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Monitoring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Opta™ | Arduino ..., acceso: mayo 16, 2025, </w:t>
      </w:r>
      <w:hyperlink r:id="rId121">
        <w:r>
          <w:rPr>
            <w:rFonts w:ascii="Google Sans" w:eastAsia="Google Sans" w:hAnsi="Google Sans" w:cs="Google Sans"/>
            <w:color w:val="0000EE"/>
            <w:sz w:val="24"/>
            <w:szCs w:val="24"/>
            <w:u w:val="single"/>
          </w:rPr>
          <w:t>https://docs.arduino.cc/tutorials/opta/smart-compressor-app-note/</w:t>
        </w:r>
      </w:hyperlink>
    </w:p>
    <w:p w14:paraId="00D58666"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Writing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data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CSV</w:t>
      </w:r>
      <w:proofErr w:type="spellEnd"/>
      <w:r>
        <w:rPr>
          <w:rFonts w:ascii="Google Sans" w:eastAsia="Google Sans" w:hAnsi="Google Sans" w:cs="Google Sans"/>
          <w:sz w:val="24"/>
          <w:szCs w:val="24"/>
        </w:rPr>
        <w:t xml:space="preserve"> file | </w:t>
      </w:r>
      <w:proofErr w:type="spellStart"/>
      <w:r>
        <w:rPr>
          <w:rFonts w:ascii="Google Sans" w:eastAsia="Google Sans" w:hAnsi="Google Sans" w:cs="Google Sans"/>
          <w:sz w:val="24"/>
          <w:szCs w:val="24"/>
        </w:rPr>
        <w:t>Temperature</w:t>
      </w:r>
      <w:proofErr w:type="spellEnd"/>
      <w:r>
        <w:rPr>
          <w:rFonts w:ascii="Google Sans" w:eastAsia="Google Sans" w:hAnsi="Google Sans" w:cs="Google Sans"/>
          <w:sz w:val="24"/>
          <w:szCs w:val="24"/>
        </w:rPr>
        <w:t xml:space="preserve"> log | Python | </w:t>
      </w:r>
      <w:proofErr w:type="spellStart"/>
      <w:r>
        <w:rPr>
          <w:rFonts w:ascii="Google Sans" w:eastAsia="Google Sans" w:hAnsi="Google Sans" w:cs="Google Sans"/>
          <w:sz w:val="24"/>
          <w:szCs w:val="24"/>
        </w:rPr>
        <w:t>Coding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projects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kids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teens</w:t>
      </w:r>
      <w:proofErr w:type="spellEnd"/>
      <w:r>
        <w:rPr>
          <w:rFonts w:ascii="Google Sans" w:eastAsia="Google Sans" w:hAnsi="Google Sans" w:cs="Google Sans"/>
          <w:sz w:val="24"/>
          <w:szCs w:val="24"/>
        </w:rPr>
        <w:t xml:space="preserve">, acceso: mayo 16, 2025, </w:t>
      </w:r>
      <w:hyperlink r:id="rId122">
        <w:r>
          <w:rPr>
            <w:rFonts w:ascii="Google Sans" w:eastAsia="Google Sans" w:hAnsi="Google Sans" w:cs="Google Sans"/>
            <w:color w:val="0000EE"/>
            <w:sz w:val="24"/>
            <w:szCs w:val="24"/>
            <w:u w:val="single"/>
          </w:rPr>
          <w:t>https://projects.raspberrypi.org/en/projects/temperature-log/2</w:t>
        </w:r>
      </w:hyperlink>
    </w:p>
    <w:p w14:paraId="1A91B5D9"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Validación Del Modelo De Simulación - </w:t>
      </w:r>
      <w:proofErr w:type="spellStart"/>
      <w:r>
        <w:rPr>
          <w:rFonts w:ascii="Google Sans" w:eastAsia="Google Sans" w:hAnsi="Google Sans" w:cs="Google Sans"/>
          <w:sz w:val="24"/>
          <w:szCs w:val="24"/>
        </w:rPr>
        <w:t>FasterCapital</w:t>
      </w:r>
      <w:proofErr w:type="spellEnd"/>
      <w:r>
        <w:rPr>
          <w:rFonts w:ascii="Google Sans" w:eastAsia="Google Sans" w:hAnsi="Google Sans" w:cs="Google Sans"/>
          <w:sz w:val="24"/>
          <w:szCs w:val="24"/>
        </w:rPr>
        <w:t xml:space="preserve">, acceso: mayo 16, 2025, </w:t>
      </w:r>
      <w:hyperlink r:id="rId123">
        <w:r>
          <w:rPr>
            <w:rFonts w:ascii="Google Sans" w:eastAsia="Google Sans" w:hAnsi="Google Sans" w:cs="Google Sans"/>
            <w:color w:val="0000EE"/>
            <w:sz w:val="24"/>
            <w:szCs w:val="24"/>
            <w:u w:val="single"/>
          </w:rPr>
          <w:t>https://fastercapital.com/es/tema/validaci%C3%B3n-del-modelo-de-simulaci%C3%B3n.html</w:t>
        </w:r>
      </w:hyperlink>
    </w:p>
    <w:p w14:paraId="62FA018D"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Testing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AI</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Applications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Strategy</w:t>
      </w:r>
      <w:proofErr w:type="spellEnd"/>
      <w:r>
        <w:rPr>
          <w:rFonts w:ascii="Google Sans" w:eastAsia="Google Sans" w:hAnsi="Google Sans" w:cs="Google Sans"/>
          <w:sz w:val="24"/>
          <w:szCs w:val="24"/>
        </w:rPr>
        <w:t xml:space="preserve">, Tools &amp; </w:t>
      </w:r>
      <w:proofErr w:type="spellStart"/>
      <w:r>
        <w:rPr>
          <w:rFonts w:ascii="Google Sans" w:eastAsia="Google Sans" w:hAnsi="Google Sans" w:cs="Google Sans"/>
          <w:sz w:val="24"/>
          <w:szCs w:val="24"/>
        </w:rPr>
        <w:t>Best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Practices</w:t>
      </w:r>
      <w:proofErr w:type="spellEnd"/>
      <w:r>
        <w:rPr>
          <w:rFonts w:ascii="Google Sans" w:eastAsia="Google Sans" w:hAnsi="Google Sans" w:cs="Google Sans"/>
          <w:sz w:val="24"/>
          <w:szCs w:val="24"/>
        </w:rPr>
        <w:t xml:space="preserve"> - testomat.io, acceso: mayo 16, 2025, </w:t>
      </w:r>
      <w:hyperlink r:id="rId124">
        <w:r>
          <w:rPr>
            <w:rFonts w:ascii="Google Sans" w:eastAsia="Google Sans" w:hAnsi="Google Sans" w:cs="Google Sans"/>
            <w:color w:val="0000EE"/>
            <w:sz w:val="24"/>
            <w:szCs w:val="24"/>
            <w:u w:val="single"/>
          </w:rPr>
          <w:t>https://testomat.io/blog/testing-strategy-for-ai-based-applications/</w:t>
        </w:r>
      </w:hyperlink>
    </w:p>
    <w:p w14:paraId="2C1A5AA6"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Generative </w:t>
      </w:r>
      <w:proofErr w:type="spellStart"/>
      <w:r>
        <w:rPr>
          <w:rFonts w:ascii="Google Sans" w:eastAsia="Google Sans" w:hAnsi="Google Sans" w:cs="Google Sans"/>
          <w:sz w:val="24"/>
          <w:szCs w:val="24"/>
        </w:rPr>
        <w:t>AI</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Testing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Essential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Strategies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Validation</w:t>
      </w:r>
      <w:proofErr w:type="spellEnd"/>
      <w:r>
        <w:rPr>
          <w:rFonts w:ascii="Google Sans" w:eastAsia="Google Sans" w:hAnsi="Google Sans" w:cs="Google Sans"/>
          <w:sz w:val="24"/>
          <w:szCs w:val="24"/>
        </w:rPr>
        <w:t xml:space="preserve">, acceso: mayo 16, 2025, </w:t>
      </w:r>
      <w:hyperlink r:id="rId125">
        <w:r>
          <w:rPr>
            <w:rFonts w:ascii="Google Sans" w:eastAsia="Google Sans" w:hAnsi="Google Sans" w:cs="Google Sans"/>
            <w:color w:val="0000EE"/>
            <w:sz w:val="24"/>
            <w:szCs w:val="24"/>
            <w:u w:val="single"/>
          </w:rPr>
          <w:t>https://www.alphabin.co/blog/generative-ai-testing</w:t>
        </w:r>
      </w:hyperlink>
    </w:p>
    <w:p w14:paraId="0A145AF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Technologies </w:t>
      </w:r>
      <w:proofErr w:type="spellStart"/>
      <w:r>
        <w:rPr>
          <w:rFonts w:ascii="Google Sans" w:eastAsia="Google Sans" w:hAnsi="Google Sans" w:cs="Google Sans"/>
          <w:sz w:val="24"/>
          <w:szCs w:val="24"/>
        </w:rPr>
        <w:t>Driving</w:t>
      </w:r>
      <w:proofErr w:type="spellEnd"/>
      <w:r>
        <w:rPr>
          <w:rFonts w:ascii="Google Sans" w:eastAsia="Google Sans" w:hAnsi="Google Sans" w:cs="Google Sans"/>
          <w:sz w:val="24"/>
          <w:szCs w:val="24"/>
        </w:rPr>
        <w:t xml:space="preserve">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WorkTrek</w:t>
      </w:r>
      <w:proofErr w:type="spellEnd"/>
      <w:r>
        <w:rPr>
          <w:rFonts w:ascii="Google Sans" w:eastAsia="Google Sans" w:hAnsi="Google Sans" w:cs="Google Sans"/>
          <w:sz w:val="24"/>
          <w:szCs w:val="24"/>
        </w:rPr>
        <w:t xml:space="preserve">, acceso: mayo 16, 2025, </w:t>
      </w:r>
      <w:hyperlink r:id="rId126">
        <w:r>
          <w:rPr>
            <w:rFonts w:ascii="Google Sans" w:eastAsia="Google Sans" w:hAnsi="Google Sans" w:cs="Google Sans"/>
            <w:color w:val="0000EE"/>
            <w:sz w:val="24"/>
            <w:szCs w:val="24"/>
            <w:u w:val="single"/>
          </w:rPr>
          <w:t>https://worktrek.com/blog/technologies-driving-predictive-maintenance/</w:t>
        </w:r>
      </w:hyperlink>
    </w:p>
    <w:p w14:paraId="49F356BB"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Predictive </w:t>
      </w:r>
      <w:proofErr w:type="spellStart"/>
      <w:r>
        <w:rPr>
          <w:rFonts w:ascii="Google Sans" w:eastAsia="Google Sans" w:hAnsi="Google Sans" w:cs="Google Sans"/>
          <w:sz w:val="24"/>
          <w:szCs w:val="24"/>
        </w:rPr>
        <w:t>Modeling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Techniques</w:t>
      </w:r>
      <w:proofErr w:type="spellEnd"/>
      <w:r>
        <w:rPr>
          <w:rFonts w:ascii="Google Sans" w:eastAsia="Google Sans" w:hAnsi="Google Sans" w:cs="Google Sans"/>
          <w:sz w:val="24"/>
          <w:szCs w:val="24"/>
        </w:rPr>
        <w:t xml:space="preserve">- A Comprehensive Guide [2025], acceso: mayo 16, 2025, </w:t>
      </w:r>
      <w:hyperlink r:id="rId127">
        <w:r>
          <w:rPr>
            <w:rFonts w:ascii="Google Sans" w:eastAsia="Google Sans" w:hAnsi="Google Sans" w:cs="Google Sans"/>
            <w:color w:val="0000EE"/>
            <w:sz w:val="24"/>
            <w:szCs w:val="24"/>
            <w:u w:val="single"/>
          </w:rPr>
          <w:t>https://www.projectpro.io/article/predictive-modelling-techniques/598</w:t>
        </w:r>
      </w:hyperlink>
    </w:p>
    <w:p w14:paraId="17530DF7"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Nixtla</w:t>
      </w:r>
      <w:proofErr w:type="spellEnd"/>
      <w:r>
        <w:rPr>
          <w:rFonts w:ascii="Google Sans" w:eastAsia="Google Sans" w:hAnsi="Google Sans" w:cs="Google Sans"/>
          <w:sz w:val="24"/>
          <w:szCs w:val="24"/>
        </w:rPr>
        <w:t xml:space="preserve">, acceso: mayo 16, 2025, </w:t>
      </w:r>
      <w:hyperlink r:id="rId128">
        <w:r>
          <w:rPr>
            <w:rFonts w:ascii="Google Sans" w:eastAsia="Google Sans" w:hAnsi="Google Sans" w:cs="Google Sans"/>
            <w:color w:val="0000EE"/>
            <w:sz w:val="24"/>
            <w:szCs w:val="24"/>
            <w:u w:val="single"/>
          </w:rPr>
          <w:t>https://nixtlaverse.nixtla.io/neuralforecast/docs/use-cases/predictive_maintenance.html</w:t>
        </w:r>
      </w:hyperlink>
    </w:p>
    <w:p w14:paraId="684B81E3"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Minimum</w:t>
      </w:r>
      <w:proofErr w:type="spellEnd"/>
      <w:r>
        <w:rPr>
          <w:rFonts w:ascii="Google Sans" w:eastAsia="Google Sans" w:hAnsi="Google Sans" w:cs="Google Sans"/>
          <w:sz w:val="24"/>
          <w:szCs w:val="24"/>
        </w:rPr>
        <w:t xml:space="preserve"> Viable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Agile </w:t>
      </w:r>
      <w:proofErr w:type="spellStart"/>
      <w:r>
        <w:rPr>
          <w:rFonts w:ascii="Google Sans" w:eastAsia="Google Sans" w:hAnsi="Google Sans" w:cs="Google Sans"/>
          <w:sz w:val="24"/>
          <w:szCs w:val="24"/>
        </w:rPr>
        <w:t>Product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Teams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Beyond</w:t>
      </w:r>
      <w:proofErr w:type="spellEnd"/>
      <w:r>
        <w:rPr>
          <w:rFonts w:ascii="Google Sans" w:eastAsia="Google Sans" w:hAnsi="Google Sans" w:cs="Google Sans"/>
          <w:sz w:val="24"/>
          <w:szCs w:val="24"/>
        </w:rPr>
        <w:t xml:space="preserve"> ..., acceso: mayo 16, 2025, </w:t>
      </w:r>
      <w:hyperlink r:id="rId129">
        <w:r>
          <w:rPr>
            <w:rFonts w:ascii="Google Sans" w:eastAsia="Google Sans" w:hAnsi="Google Sans" w:cs="Google Sans"/>
            <w:color w:val="0000EE"/>
            <w:sz w:val="24"/>
            <w:szCs w:val="24"/>
            <w:u w:val="single"/>
          </w:rPr>
          <w:t>https://beyondthebacklog.com/2024/09/21/minimum-viable-documentation-2/</w:t>
        </w:r>
      </w:hyperlink>
    </w:p>
    <w:p w14:paraId="33C2D468"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Minimum</w:t>
      </w:r>
      <w:proofErr w:type="spellEnd"/>
      <w:r>
        <w:rPr>
          <w:rFonts w:ascii="Google Sans" w:eastAsia="Google Sans" w:hAnsi="Google Sans" w:cs="Google Sans"/>
          <w:sz w:val="24"/>
          <w:szCs w:val="24"/>
        </w:rPr>
        <w:t xml:space="preserve"> Viable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art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documentation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triage</w:t>
      </w:r>
      <w:proofErr w:type="spellEnd"/>
      <w:r>
        <w:rPr>
          <w:rFonts w:ascii="Google Sans" w:eastAsia="Google Sans" w:hAnsi="Google Sans" w:cs="Google Sans"/>
          <w:sz w:val="24"/>
          <w:szCs w:val="24"/>
        </w:rPr>
        <w:t xml:space="preserve">, acceso: mayo 16, 2025, </w:t>
      </w:r>
      <w:hyperlink r:id="rId130">
        <w:r>
          <w:rPr>
            <w:rFonts w:ascii="Google Sans" w:eastAsia="Google Sans" w:hAnsi="Google Sans" w:cs="Google Sans"/>
            <w:color w:val="0000EE"/>
            <w:sz w:val="24"/>
            <w:szCs w:val="24"/>
            <w:u w:val="single"/>
          </w:rPr>
          <w:t>https://blog.knowledgeowl.com/blog/posts/minimum-viable-documentation/</w:t>
        </w:r>
      </w:hyperlink>
    </w:p>
    <w:p w14:paraId="545B65AF"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Write</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Well-Structured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Engineering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Report</w:t>
      </w:r>
      <w:proofErr w:type="spellEnd"/>
      <w:r>
        <w:rPr>
          <w:rFonts w:ascii="Google Sans" w:eastAsia="Google Sans" w:hAnsi="Google Sans" w:cs="Google Sans"/>
          <w:sz w:val="24"/>
          <w:szCs w:val="24"/>
        </w:rPr>
        <w:t xml:space="preserve"> - Vista </w:t>
      </w:r>
      <w:proofErr w:type="spellStart"/>
      <w:r>
        <w:rPr>
          <w:rFonts w:ascii="Google Sans" w:eastAsia="Google Sans" w:hAnsi="Google Sans" w:cs="Google Sans"/>
          <w:sz w:val="24"/>
          <w:szCs w:val="24"/>
        </w:rPr>
        <w:t>Projects</w:t>
      </w:r>
      <w:proofErr w:type="spellEnd"/>
      <w:r>
        <w:rPr>
          <w:rFonts w:ascii="Google Sans" w:eastAsia="Google Sans" w:hAnsi="Google Sans" w:cs="Google Sans"/>
          <w:sz w:val="24"/>
          <w:szCs w:val="24"/>
        </w:rPr>
        <w:t xml:space="preserve">, acceso: mayo 16, 2025, </w:t>
      </w:r>
      <w:hyperlink r:id="rId131">
        <w:r>
          <w:rPr>
            <w:rFonts w:ascii="Google Sans" w:eastAsia="Google Sans" w:hAnsi="Google Sans" w:cs="Google Sans"/>
            <w:color w:val="0000EE"/>
            <w:sz w:val="24"/>
            <w:szCs w:val="24"/>
            <w:u w:val="single"/>
          </w:rPr>
          <w:t>https://www.vistaprojects.com/4-easy-sections-to-structure-engineering-reports-effectively/</w:t>
        </w:r>
      </w:hyperlink>
    </w:p>
    <w:p w14:paraId="5158C47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arnabroy734/</w:t>
      </w:r>
      <w:proofErr w:type="spellStart"/>
      <w:r>
        <w:rPr>
          <w:rFonts w:ascii="Google Sans" w:eastAsia="Google Sans" w:hAnsi="Google Sans" w:cs="Google Sans"/>
          <w:sz w:val="24"/>
          <w:szCs w:val="24"/>
        </w:rPr>
        <w:t>machine_fault_detection</w:t>
      </w:r>
      <w:proofErr w:type="spellEnd"/>
      <w:r>
        <w:rPr>
          <w:rFonts w:ascii="Google Sans" w:eastAsia="Google Sans" w:hAnsi="Google Sans" w:cs="Google Sans"/>
          <w:sz w:val="24"/>
          <w:szCs w:val="24"/>
        </w:rPr>
        <w:t xml:space="preserve">: use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technique</w:t>
      </w:r>
      <w:proofErr w:type="spellEnd"/>
      <w:r>
        <w:rPr>
          <w:rFonts w:ascii="Google Sans" w:eastAsia="Google Sans" w:hAnsi="Google Sans" w:cs="Google Sans"/>
          <w:sz w:val="24"/>
          <w:szCs w:val="24"/>
        </w:rPr>
        <w:t xml:space="preserve"> in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 GitHub, acceso: mayo 16, 2025, </w:t>
      </w:r>
      <w:hyperlink r:id="rId132">
        <w:r>
          <w:rPr>
            <w:rFonts w:ascii="Google Sans" w:eastAsia="Google Sans" w:hAnsi="Google Sans" w:cs="Google Sans"/>
            <w:color w:val="0000EE"/>
            <w:sz w:val="24"/>
            <w:szCs w:val="24"/>
            <w:u w:val="single"/>
          </w:rPr>
          <w:t>https://github.com/arnabroy734/machine_fault_detection</w:t>
        </w:r>
      </w:hyperlink>
    </w:p>
    <w:p w14:paraId="5576C80D"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Quickstart</w:t>
      </w:r>
      <w:proofErr w:type="spellEnd"/>
      <w:r>
        <w:rPr>
          <w:rFonts w:ascii="Google Sans" w:eastAsia="Google Sans" w:hAnsi="Google Sans" w:cs="Google Sans"/>
          <w:sz w:val="24"/>
          <w:szCs w:val="24"/>
        </w:rPr>
        <w:t xml:space="preserve"> - 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SynapseML</w:t>
      </w:r>
      <w:proofErr w:type="spellEnd"/>
      <w:r>
        <w:rPr>
          <w:rFonts w:ascii="Google Sans" w:eastAsia="Google Sans" w:hAnsi="Google Sans" w:cs="Google Sans"/>
          <w:sz w:val="24"/>
          <w:szCs w:val="24"/>
        </w:rPr>
        <w:t xml:space="preserve"> - Microsoft Open </w:t>
      </w:r>
      <w:proofErr w:type="spellStart"/>
      <w:r>
        <w:rPr>
          <w:rFonts w:ascii="Google Sans" w:eastAsia="Google Sans" w:hAnsi="Google Sans" w:cs="Google Sans"/>
          <w:sz w:val="24"/>
          <w:szCs w:val="24"/>
        </w:rPr>
        <w:t>Source</w:t>
      </w:r>
      <w:proofErr w:type="spellEnd"/>
      <w:r>
        <w:rPr>
          <w:rFonts w:ascii="Google Sans" w:eastAsia="Google Sans" w:hAnsi="Google Sans" w:cs="Google Sans"/>
          <w:sz w:val="24"/>
          <w:szCs w:val="24"/>
        </w:rPr>
        <w:t xml:space="preserve">, acceso: mayo 16, 2025, </w:t>
      </w:r>
      <w:hyperlink r:id="rId133">
        <w:r>
          <w:rPr>
            <w:rFonts w:ascii="Google Sans" w:eastAsia="Google Sans" w:hAnsi="Google Sans" w:cs="Google Sans"/>
            <w:color w:val="0000EE"/>
            <w:sz w:val="24"/>
            <w:szCs w:val="24"/>
            <w:u w:val="single"/>
          </w:rPr>
          <w:t>https://microsoft.github.io/SynapseML/docs/1.0.2/Explore%20Algorithms/AI%20Services/Quickstart%20-%20Predictive%20Maintenance/</w:t>
        </w:r>
      </w:hyperlink>
    </w:p>
    <w:p w14:paraId="48E56FFE"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Cómo Documentar Tu Proceso de Desarrollo de IA - Artificial </w:t>
      </w:r>
      <w:proofErr w:type="spellStart"/>
      <w:r>
        <w:rPr>
          <w:rFonts w:ascii="Google Sans" w:eastAsia="Google Sans" w:hAnsi="Google Sans" w:cs="Google Sans"/>
          <w:sz w:val="24"/>
          <w:szCs w:val="24"/>
        </w:rPr>
        <w:t>Paintings</w:t>
      </w:r>
      <w:proofErr w:type="spellEnd"/>
      <w:r>
        <w:rPr>
          <w:rFonts w:ascii="Google Sans" w:eastAsia="Google Sans" w:hAnsi="Google Sans" w:cs="Google Sans"/>
          <w:sz w:val="24"/>
          <w:szCs w:val="24"/>
        </w:rPr>
        <w:t xml:space="preserve">, acceso: mayo 16, 2025, </w:t>
      </w:r>
      <w:hyperlink r:id="rId134">
        <w:r>
          <w:rPr>
            <w:rFonts w:ascii="Google Sans" w:eastAsia="Google Sans" w:hAnsi="Google Sans" w:cs="Google Sans"/>
            <w:color w:val="0000EE"/>
            <w:sz w:val="24"/>
            <w:szCs w:val="24"/>
            <w:u w:val="single"/>
          </w:rPr>
          <w:t>https://artificialpaintings.com/es/blog/2024/06/21/como-documentar-tu-proceso-de-desarrollo-de-ia/</w:t>
        </w:r>
      </w:hyperlink>
    </w:p>
    <w:p w14:paraId="250631E0"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Escribir </w:t>
      </w:r>
      <w:proofErr w:type="spellStart"/>
      <w:r>
        <w:rPr>
          <w:rFonts w:ascii="Google Sans" w:eastAsia="Google Sans" w:hAnsi="Google Sans" w:cs="Google Sans"/>
          <w:sz w:val="24"/>
          <w:szCs w:val="24"/>
        </w:rPr>
        <w:t>documentacion</w:t>
      </w:r>
      <w:proofErr w:type="spellEnd"/>
      <w:r>
        <w:rPr>
          <w:rFonts w:ascii="Google Sans" w:eastAsia="Google Sans" w:hAnsi="Google Sans" w:cs="Google Sans"/>
          <w:sz w:val="24"/>
          <w:szCs w:val="24"/>
        </w:rPr>
        <w:t xml:space="preserve"> de código con Inteligencia Artificial - </w:t>
      </w:r>
      <w:proofErr w:type="spellStart"/>
      <w:r>
        <w:rPr>
          <w:rFonts w:ascii="Google Sans" w:eastAsia="Google Sans" w:hAnsi="Google Sans" w:cs="Google Sans"/>
          <w:sz w:val="24"/>
          <w:szCs w:val="24"/>
        </w:rPr>
        <w:t>Platzi</w:t>
      </w:r>
      <w:proofErr w:type="spellEnd"/>
      <w:r>
        <w:rPr>
          <w:rFonts w:ascii="Google Sans" w:eastAsia="Google Sans" w:hAnsi="Google Sans" w:cs="Google Sans"/>
          <w:sz w:val="24"/>
          <w:szCs w:val="24"/>
        </w:rPr>
        <w:t xml:space="preserve">, acceso: mayo 16, 2025, </w:t>
      </w:r>
      <w:hyperlink r:id="rId135">
        <w:r>
          <w:rPr>
            <w:rFonts w:ascii="Google Sans" w:eastAsia="Google Sans" w:hAnsi="Google Sans" w:cs="Google Sans"/>
            <w:color w:val="0000EE"/>
            <w:sz w:val="24"/>
            <w:szCs w:val="24"/>
            <w:u w:val="single"/>
          </w:rPr>
          <w:t>https://platzi.com/clases/7964-ia-devs/63310-escribir-documentacion-de-codigo-con-inteligencia/</w:t>
        </w:r>
      </w:hyperlink>
    </w:p>
    <w:p w14:paraId="79B4269A"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Las mejores prácticas para la gestión de proyectos de ingeniería ..., acceso: mayo 16, 2025, </w:t>
      </w:r>
      <w:hyperlink r:id="rId136">
        <w:r>
          <w:rPr>
            <w:rFonts w:ascii="Google Sans" w:eastAsia="Google Sans" w:hAnsi="Google Sans" w:cs="Google Sans"/>
            <w:color w:val="0000EE"/>
            <w:sz w:val="24"/>
            <w:szCs w:val="24"/>
            <w:u w:val="single"/>
          </w:rPr>
          <w:t>https://blog.ferrovial.com/es/2023/08/mejores-practicas-para-gestion-de-proyectos-ingenieria/</w:t>
        </w:r>
      </w:hyperlink>
    </w:p>
    <w:p w14:paraId="0F39E60C"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Project Management </w:t>
      </w:r>
      <w:proofErr w:type="spellStart"/>
      <w:r>
        <w:rPr>
          <w:rFonts w:ascii="Google Sans" w:eastAsia="Google Sans" w:hAnsi="Google Sans" w:cs="Google Sans"/>
          <w:sz w:val="24"/>
          <w:szCs w:val="24"/>
        </w:rPr>
        <w:t>Report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Writing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Tips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Wrike</w:t>
      </w:r>
      <w:proofErr w:type="spellEnd"/>
      <w:r>
        <w:rPr>
          <w:rFonts w:ascii="Google Sans" w:eastAsia="Google Sans" w:hAnsi="Google Sans" w:cs="Google Sans"/>
          <w:sz w:val="24"/>
          <w:szCs w:val="24"/>
        </w:rPr>
        <w:t xml:space="preserve">, acceso: mayo 16, 2025, </w:t>
      </w:r>
      <w:hyperlink r:id="rId137">
        <w:r>
          <w:rPr>
            <w:rFonts w:ascii="Google Sans" w:eastAsia="Google Sans" w:hAnsi="Google Sans" w:cs="Google Sans"/>
            <w:color w:val="0000EE"/>
            <w:sz w:val="24"/>
            <w:szCs w:val="24"/>
            <w:u w:val="single"/>
          </w:rPr>
          <w:t>https://www.wrike.com/project-management-guide/faq/how-to-write-a-project-management-report/</w:t>
        </w:r>
      </w:hyperlink>
    </w:p>
    <w:p w14:paraId="3B3B16D4"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Cómo crear un informe de estado del proyecto eficaz en tan solo 8 pasos - Asana, acceso: mayo 16, 2025, </w:t>
      </w:r>
      <w:hyperlink r:id="rId138">
        <w:r>
          <w:rPr>
            <w:rFonts w:ascii="Google Sans" w:eastAsia="Google Sans" w:hAnsi="Google Sans" w:cs="Google Sans"/>
            <w:color w:val="0000EE"/>
            <w:sz w:val="24"/>
            <w:szCs w:val="24"/>
            <w:u w:val="single"/>
          </w:rPr>
          <w:t>https://asana.com/es/resources/how-project-status-reports</w:t>
        </w:r>
      </w:hyperlink>
    </w:p>
    <w:p w14:paraId="64E78CE5" w14:textId="77777777" w:rsidR="009F27D8" w:rsidRDefault="00000000">
      <w:pPr>
        <w:numPr>
          <w:ilvl w:val="0"/>
          <w:numId w:val="92"/>
        </w:numPr>
        <w:pBdr>
          <w:top w:val="nil"/>
          <w:left w:val="nil"/>
          <w:bottom w:val="nil"/>
          <w:right w:val="nil"/>
          <w:between w:val="nil"/>
        </w:pBdr>
      </w:pPr>
      <w:proofErr w:type="spellStart"/>
      <w:r>
        <w:rPr>
          <w:rFonts w:ascii="Google Sans" w:eastAsia="Google Sans" w:hAnsi="Google Sans" w:cs="Google Sans"/>
          <w:sz w:val="24"/>
          <w:szCs w:val="24"/>
        </w:rPr>
        <w:t>Webinar</w:t>
      </w:r>
      <w:proofErr w:type="spellEnd"/>
      <w:r>
        <w:rPr>
          <w:rFonts w:ascii="Google Sans" w:eastAsia="Google Sans" w:hAnsi="Google Sans" w:cs="Google Sans"/>
          <w:sz w:val="24"/>
          <w:szCs w:val="24"/>
        </w:rPr>
        <w:t xml:space="preserve"> |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aplicado al mantenimiento predictivo con Python - YouTube, acceso: mayo 16, 2025, </w:t>
      </w:r>
      <w:hyperlink r:id="rId139">
        <w:r>
          <w:rPr>
            <w:rFonts w:ascii="Google Sans" w:eastAsia="Google Sans" w:hAnsi="Google Sans" w:cs="Google Sans"/>
            <w:color w:val="0000EE"/>
            <w:sz w:val="24"/>
            <w:szCs w:val="24"/>
            <w:u w:val="single"/>
          </w:rPr>
          <w:t>https://www.youtube.com/watch?v=oWv9SprRpCg</w:t>
        </w:r>
      </w:hyperlink>
    </w:p>
    <w:p w14:paraId="22150AC7"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Predictive </w:t>
      </w:r>
      <w:proofErr w:type="spellStart"/>
      <w:r>
        <w:rPr>
          <w:rFonts w:ascii="Google Sans" w:eastAsia="Google Sans" w:hAnsi="Google Sans" w:cs="Google Sans"/>
          <w:sz w:val="24"/>
          <w:szCs w:val="24"/>
        </w:rPr>
        <w:t>Maintenance</w:t>
      </w:r>
      <w:proofErr w:type="spellEnd"/>
      <w:r>
        <w:rPr>
          <w:rFonts w:ascii="Google Sans" w:eastAsia="Google Sans" w:hAnsi="Google Sans" w:cs="Google Sans"/>
          <w:sz w:val="24"/>
          <w:szCs w:val="24"/>
        </w:rPr>
        <w:t xml:space="preserve"> Python </w:t>
      </w:r>
      <w:proofErr w:type="spellStart"/>
      <w:r>
        <w:rPr>
          <w:rFonts w:ascii="Google Sans" w:eastAsia="Google Sans" w:hAnsi="Google Sans" w:cs="Google Sans"/>
          <w:sz w:val="24"/>
          <w:szCs w:val="24"/>
        </w:rPr>
        <w:t>Application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Machinery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LightningChart</w:t>
      </w:r>
      <w:proofErr w:type="spellEnd"/>
      <w:r>
        <w:rPr>
          <w:rFonts w:ascii="Google Sans" w:eastAsia="Google Sans" w:hAnsi="Google Sans" w:cs="Google Sans"/>
          <w:sz w:val="24"/>
          <w:szCs w:val="24"/>
        </w:rPr>
        <w:t xml:space="preserve">, acceso: mayo 16, 2025, </w:t>
      </w:r>
      <w:hyperlink r:id="rId140">
        <w:r>
          <w:rPr>
            <w:rFonts w:ascii="Google Sans" w:eastAsia="Google Sans" w:hAnsi="Google Sans" w:cs="Google Sans"/>
            <w:color w:val="0000EE"/>
            <w:sz w:val="24"/>
            <w:szCs w:val="24"/>
            <w:u w:val="single"/>
          </w:rPr>
          <w:t>https://lightningchart.com/blog/python/predictive-maintenance-python-application</w:t>
        </w:r>
      </w:hyperlink>
    </w:p>
    <w:p w14:paraId="1C4B491D" w14:textId="77777777" w:rsidR="009F27D8" w:rsidRDefault="00000000">
      <w:pPr>
        <w:numPr>
          <w:ilvl w:val="0"/>
          <w:numId w:val="92"/>
        </w:numPr>
        <w:pBdr>
          <w:top w:val="nil"/>
          <w:left w:val="nil"/>
          <w:bottom w:val="nil"/>
          <w:right w:val="nil"/>
          <w:between w:val="nil"/>
        </w:pBdr>
      </w:pPr>
      <w:r>
        <w:rPr>
          <w:rFonts w:ascii="Google Sans" w:eastAsia="Google Sans" w:hAnsi="Google Sans" w:cs="Google Sans"/>
          <w:sz w:val="24"/>
          <w:szCs w:val="24"/>
        </w:rPr>
        <w:t xml:space="preserve">Sensor - </w:t>
      </w:r>
      <w:proofErr w:type="spellStart"/>
      <w:r>
        <w:rPr>
          <w:rFonts w:ascii="Google Sans" w:eastAsia="Google Sans" w:hAnsi="Google Sans" w:cs="Google Sans"/>
          <w:sz w:val="24"/>
          <w:szCs w:val="24"/>
        </w:rPr>
        <w:t>Component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Failure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Prediction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Kaggle</w:t>
      </w:r>
      <w:proofErr w:type="spellEnd"/>
      <w:r>
        <w:rPr>
          <w:rFonts w:ascii="Google Sans" w:eastAsia="Google Sans" w:hAnsi="Google Sans" w:cs="Google Sans"/>
          <w:sz w:val="24"/>
          <w:szCs w:val="24"/>
        </w:rPr>
        <w:t xml:space="preserve">, acceso: mayo 16, 2025, </w:t>
      </w:r>
      <w:hyperlink r:id="rId141">
        <w:r>
          <w:rPr>
            <w:rFonts w:ascii="Google Sans" w:eastAsia="Google Sans" w:hAnsi="Google Sans" w:cs="Google Sans"/>
            <w:color w:val="0000EE"/>
            <w:sz w:val="24"/>
            <w:szCs w:val="24"/>
            <w:u w:val="single"/>
          </w:rPr>
          <w:t>https://www.kaggle.com/code/ritesh7355/sensor-component-failure-prediction/notebook</w:t>
        </w:r>
      </w:hyperlink>
    </w:p>
    <w:sectPr w:rsidR="009F27D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824E8D6-83FA-4117-906C-11F9A99D60FA}"/>
    <w:embedItalic r:id="rId2" w:fontKey="{8214C85E-70BB-4590-9CFA-3690B3F36171}"/>
  </w:font>
  <w:font w:name="Google Sans">
    <w:charset w:val="00"/>
    <w:family w:val="auto"/>
    <w:pitch w:val="default"/>
    <w:embedRegular r:id="rId3" w:fontKey="{6808CDBE-5550-4756-A419-B477E2F711A7}"/>
    <w:embedBold r:id="rId4" w:fontKey="{40231A92-E520-4E4B-B371-7335E3C411D2}"/>
  </w:font>
  <w:font w:name="Google Sans Text">
    <w:charset w:val="00"/>
    <w:family w:val="auto"/>
    <w:pitch w:val="default"/>
    <w:embedRegular r:id="rId5" w:fontKey="{5CCD1EC1-BE10-4339-95D3-0BCA644CB5AD}"/>
    <w:embedBold r:id="rId6" w:fontKey="{19BA996E-8B60-474E-B394-5EF212DED819}"/>
    <w:embedItalic r:id="rId7" w:fontKey="{95CC36EB-E0D6-4F69-B118-2E3F1E391FFF}"/>
  </w:font>
  <w:font w:name="Calibri">
    <w:panose1 w:val="020F0502020204030204"/>
    <w:charset w:val="00"/>
    <w:family w:val="swiss"/>
    <w:pitch w:val="variable"/>
    <w:sig w:usb0="E4002EFF" w:usb1="C000247B" w:usb2="00000009" w:usb3="00000000" w:csb0="000001FF" w:csb1="00000000"/>
    <w:embedRegular r:id="rId8" w:fontKey="{344D81BE-F96C-401C-9737-E2F99E67038E}"/>
  </w:font>
  <w:font w:name="Cambria">
    <w:panose1 w:val="02040503050406030204"/>
    <w:charset w:val="00"/>
    <w:family w:val="roman"/>
    <w:pitch w:val="variable"/>
    <w:sig w:usb0="E00006FF" w:usb1="420024FF" w:usb2="02000000" w:usb3="00000000" w:csb0="0000019F" w:csb1="00000000"/>
    <w:embedRegular r:id="rId9" w:fontKey="{64070396-6D27-423F-8B0C-A15DC5913DB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372"/>
    <w:multiLevelType w:val="multilevel"/>
    <w:tmpl w:val="79AEA8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D1641A"/>
    <w:multiLevelType w:val="multilevel"/>
    <w:tmpl w:val="31A623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24947B2"/>
    <w:multiLevelType w:val="multilevel"/>
    <w:tmpl w:val="948425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C200DE"/>
    <w:multiLevelType w:val="multilevel"/>
    <w:tmpl w:val="E4F663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3F74717"/>
    <w:multiLevelType w:val="multilevel"/>
    <w:tmpl w:val="2514DE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40D2148"/>
    <w:multiLevelType w:val="multilevel"/>
    <w:tmpl w:val="205A9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4A56E64"/>
    <w:multiLevelType w:val="multilevel"/>
    <w:tmpl w:val="678838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5774EF0"/>
    <w:multiLevelType w:val="multilevel"/>
    <w:tmpl w:val="48A2EE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6A33EDA"/>
    <w:multiLevelType w:val="multilevel"/>
    <w:tmpl w:val="DD9C284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94E2DC6"/>
    <w:multiLevelType w:val="multilevel"/>
    <w:tmpl w:val="949A41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C3159BB"/>
    <w:multiLevelType w:val="multilevel"/>
    <w:tmpl w:val="37D690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C4A28FF"/>
    <w:multiLevelType w:val="multilevel"/>
    <w:tmpl w:val="F6E69D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DA241AF"/>
    <w:multiLevelType w:val="multilevel"/>
    <w:tmpl w:val="112E6F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FAF6108"/>
    <w:multiLevelType w:val="multilevel"/>
    <w:tmpl w:val="82AA43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3B53E89"/>
    <w:multiLevelType w:val="multilevel"/>
    <w:tmpl w:val="A662B1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4FF275E"/>
    <w:multiLevelType w:val="multilevel"/>
    <w:tmpl w:val="E2FA344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5F93803"/>
    <w:multiLevelType w:val="multilevel"/>
    <w:tmpl w:val="FA9CF1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79858D7"/>
    <w:multiLevelType w:val="multilevel"/>
    <w:tmpl w:val="105E6C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B3B4ED2"/>
    <w:multiLevelType w:val="multilevel"/>
    <w:tmpl w:val="3F74DA9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16661"/>
    <w:multiLevelType w:val="multilevel"/>
    <w:tmpl w:val="DA20B3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D5D2D0B"/>
    <w:multiLevelType w:val="multilevel"/>
    <w:tmpl w:val="6114DC1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DFD3448"/>
    <w:multiLevelType w:val="multilevel"/>
    <w:tmpl w:val="BA5624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F2749AB"/>
    <w:multiLevelType w:val="multilevel"/>
    <w:tmpl w:val="C25E3B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F43775A"/>
    <w:multiLevelType w:val="multilevel"/>
    <w:tmpl w:val="381856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10B62CD"/>
    <w:multiLevelType w:val="multilevel"/>
    <w:tmpl w:val="3E30301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1880B4B"/>
    <w:multiLevelType w:val="multilevel"/>
    <w:tmpl w:val="CB3A0B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1C65159"/>
    <w:multiLevelType w:val="multilevel"/>
    <w:tmpl w:val="35D494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23461EB"/>
    <w:multiLevelType w:val="multilevel"/>
    <w:tmpl w:val="7BB699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3C74D5D"/>
    <w:multiLevelType w:val="multilevel"/>
    <w:tmpl w:val="7098EC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4CE3A9F"/>
    <w:multiLevelType w:val="multilevel"/>
    <w:tmpl w:val="5FBAC0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58059C7"/>
    <w:multiLevelType w:val="multilevel"/>
    <w:tmpl w:val="C2722B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63D3206"/>
    <w:multiLevelType w:val="multilevel"/>
    <w:tmpl w:val="B35C3F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86A1CDA"/>
    <w:multiLevelType w:val="multilevel"/>
    <w:tmpl w:val="F740F8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ABF14DC"/>
    <w:multiLevelType w:val="multilevel"/>
    <w:tmpl w:val="CC6AA8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E7F07D6"/>
    <w:multiLevelType w:val="multilevel"/>
    <w:tmpl w:val="BFC2EC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E9542F7"/>
    <w:multiLevelType w:val="multilevel"/>
    <w:tmpl w:val="726E8A7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E9D7EE4"/>
    <w:multiLevelType w:val="multilevel"/>
    <w:tmpl w:val="89A0430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F9E6F68"/>
    <w:multiLevelType w:val="multilevel"/>
    <w:tmpl w:val="58B205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BB00631"/>
    <w:multiLevelType w:val="multilevel"/>
    <w:tmpl w:val="6CC077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D0A7B3B"/>
    <w:multiLevelType w:val="multilevel"/>
    <w:tmpl w:val="CD2212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DD97865"/>
    <w:multiLevelType w:val="multilevel"/>
    <w:tmpl w:val="38EE57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E3D7858"/>
    <w:multiLevelType w:val="multilevel"/>
    <w:tmpl w:val="3F76FF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41355271"/>
    <w:multiLevelType w:val="multilevel"/>
    <w:tmpl w:val="164A92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41A35788"/>
    <w:multiLevelType w:val="multilevel"/>
    <w:tmpl w:val="8662F6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4530036C"/>
    <w:multiLevelType w:val="multilevel"/>
    <w:tmpl w:val="0C546A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45AA5463"/>
    <w:multiLevelType w:val="multilevel"/>
    <w:tmpl w:val="4CF488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462D5F01"/>
    <w:multiLevelType w:val="multilevel"/>
    <w:tmpl w:val="F1606E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47F54F54"/>
    <w:multiLevelType w:val="multilevel"/>
    <w:tmpl w:val="3326BE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47F955C0"/>
    <w:multiLevelType w:val="multilevel"/>
    <w:tmpl w:val="E8DA8E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482038EC"/>
    <w:multiLevelType w:val="multilevel"/>
    <w:tmpl w:val="094603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490A5A12"/>
    <w:multiLevelType w:val="multilevel"/>
    <w:tmpl w:val="5CD488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49B30FC1"/>
    <w:multiLevelType w:val="multilevel"/>
    <w:tmpl w:val="302ED6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4A002FA5"/>
    <w:multiLevelType w:val="multilevel"/>
    <w:tmpl w:val="34A85A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4A45728B"/>
    <w:multiLevelType w:val="multilevel"/>
    <w:tmpl w:val="047C79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A9A42AC"/>
    <w:multiLevelType w:val="multilevel"/>
    <w:tmpl w:val="1C82EE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4ACC2B5C"/>
    <w:multiLevelType w:val="multilevel"/>
    <w:tmpl w:val="2D8A66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4B36218E"/>
    <w:multiLevelType w:val="multilevel"/>
    <w:tmpl w:val="134230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4C964E79"/>
    <w:multiLevelType w:val="multilevel"/>
    <w:tmpl w:val="6C72C5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4EFD1700"/>
    <w:multiLevelType w:val="multilevel"/>
    <w:tmpl w:val="02FE04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505F1FE9"/>
    <w:multiLevelType w:val="multilevel"/>
    <w:tmpl w:val="E312CC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52C87D8A"/>
    <w:multiLevelType w:val="multilevel"/>
    <w:tmpl w:val="CACC67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55AC5E7A"/>
    <w:multiLevelType w:val="multilevel"/>
    <w:tmpl w:val="54580D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57093834"/>
    <w:multiLevelType w:val="multilevel"/>
    <w:tmpl w:val="CED69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5860312B"/>
    <w:multiLevelType w:val="multilevel"/>
    <w:tmpl w:val="12EAE5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587E358B"/>
    <w:multiLevelType w:val="multilevel"/>
    <w:tmpl w:val="B3BA8C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5B3B25B9"/>
    <w:multiLevelType w:val="multilevel"/>
    <w:tmpl w:val="D0A4DE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5CCC4FA8"/>
    <w:multiLevelType w:val="multilevel"/>
    <w:tmpl w:val="46B27C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5DAC6334"/>
    <w:multiLevelType w:val="multilevel"/>
    <w:tmpl w:val="2E26C2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5DE8467B"/>
    <w:multiLevelType w:val="multilevel"/>
    <w:tmpl w:val="5C7EDE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5DFE2ABE"/>
    <w:multiLevelType w:val="multilevel"/>
    <w:tmpl w:val="E654CAD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5F492D08"/>
    <w:multiLevelType w:val="multilevel"/>
    <w:tmpl w:val="8DF0952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60A31BBC"/>
    <w:multiLevelType w:val="multilevel"/>
    <w:tmpl w:val="582279F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61664305"/>
    <w:multiLevelType w:val="multilevel"/>
    <w:tmpl w:val="D5A261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6186294E"/>
    <w:multiLevelType w:val="multilevel"/>
    <w:tmpl w:val="B8D2DC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633B1259"/>
    <w:multiLevelType w:val="multilevel"/>
    <w:tmpl w:val="4A16923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63AF03FE"/>
    <w:multiLevelType w:val="multilevel"/>
    <w:tmpl w:val="B1A81F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66DE23D7"/>
    <w:multiLevelType w:val="multilevel"/>
    <w:tmpl w:val="738055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67737B0D"/>
    <w:multiLevelType w:val="multilevel"/>
    <w:tmpl w:val="C658B6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67F204C3"/>
    <w:multiLevelType w:val="multilevel"/>
    <w:tmpl w:val="B83ECD5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6C664787"/>
    <w:multiLevelType w:val="multilevel"/>
    <w:tmpl w:val="7E0270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6D48445D"/>
    <w:multiLevelType w:val="multilevel"/>
    <w:tmpl w:val="EB1AF9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6D7E41E8"/>
    <w:multiLevelType w:val="multilevel"/>
    <w:tmpl w:val="62D4D7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6DC90E67"/>
    <w:multiLevelType w:val="multilevel"/>
    <w:tmpl w:val="7DE097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6E934449"/>
    <w:multiLevelType w:val="multilevel"/>
    <w:tmpl w:val="CBB6AE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6F711B85"/>
    <w:multiLevelType w:val="multilevel"/>
    <w:tmpl w:val="0B620C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70DB4FC3"/>
    <w:multiLevelType w:val="multilevel"/>
    <w:tmpl w:val="44D299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1EA7C46"/>
    <w:multiLevelType w:val="multilevel"/>
    <w:tmpl w:val="B7001F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724F1E93"/>
    <w:multiLevelType w:val="multilevel"/>
    <w:tmpl w:val="28B8756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3B70EAF"/>
    <w:multiLevelType w:val="multilevel"/>
    <w:tmpl w:val="1B784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75B03396"/>
    <w:multiLevelType w:val="multilevel"/>
    <w:tmpl w:val="8E527D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76DD4216"/>
    <w:multiLevelType w:val="multilevel"/>
    <w:tmpl w:val="33BAB0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790622F9"/>
    <w:multiLevelType w:val="multilevel"/>
    <w:tmpl w:val="CAB8B1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ACD5E44"/>
    <w:multiLevelType w:val="multilevel"/>
    <w:tmpl w:val="57389B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7B2477B4"/>
    <w:multiLevelType w:val="multilevel"/>
    <w:tmpl w:val="0046BF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7B4F53EB"/>
    <w:multiLevelType w:val="multilevel"/>
    <w:tmpl w:val="344C96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7CB21886"/>
    <w:multiLevelType w:val="multilevel"/>
    <w:tmpl w:val="E92C03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7CD553B9"/>
    <w:multiLevelType w:val="multilevel"/>
    <w:tmpl w:val="494EAD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7CD71A9F"/>
    <w:multiLevelType w:val="multilevel"/>
    <w:tmpl w:val="1D8C04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7DFF7099"/>
    <w:multiLevelType w:val="multilevel"/>
    <w:tmpl w:val="DCF68D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7E5C5B08"/>
    <w:multiLevelType w:val="multilevel"/>
    <w:tmpl w:val="F1E20B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7FE00986"/>
    <w:multiLevelType w:val="multilevel"/>
    <w:tmpl w:val="36F842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9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32000289">
    <w:abstractNumId w:val="8"/>
  </w:num>
  <w:num w:numId="2" w16cid:durableId="974335202">
    <w:abstractNumId w:val="46"/>
  </w:num>
  <w:num w:numId="3" w16cid:durableId="1359162116">
    <w:abstractNumId w:val="21"/>
  </w:num>
  <w:num w:numId="4" w16cid:durableId="949118305">
    <w:abstractNumId w:val="2"/>
  </w:num>
  <w:num w:numId="5" w16cid:durableId="1767379486">
    <w:abstractNumId w:val="31"/>
  </w:num>
  <w:num w:numId="6" w16cid:durableId="1755198385">
    <w:abstractNumId w:val="68"/>
  </w:num>
  <w:num w:numId="7" w16cid:durableId="468287004">
    <w:abstractNumId w:val="42"/>
  </w:num>
  <w:num w:numId="8" w16cid:durableId="1610161876">
    <w:abstractNumId w:val="49"/>
  </w:num>
  <w:num w:numId="9" w16cid:durableId="1545750158">
    <w:abstractNumId w:val="88"/>
  </w:num>
  <w:num w:numId="10" w16cid:durableId="609051697">
    <w:abstractNumId w:val="30"/>
  </w:num>
  <w:num w:numId="11" w16cid:durableId="1283539160">
    <w:abstractNumId w:val="93"/>
  </w:num>
  <w:num w:numId="12" w16cid:durableId="209733547">
    <w:abstractNumId w:val="34"/>
  </w:num>
  <w:num w:numId="13" w16cid:durableId="2046903205">
    <w:abstractNumId w:val="35"/>
  </w:num>
  <w:num w:numId="14" w16cid:durableId="832768521">
    <w:abstractNumId w:val="74"/>
  </w:num>
  <w:num w:numId="15" w16cid:durableId="1343239656">
    <w:abstractNumId w:val="70"/>
  </w:num>
  <w:num w:numId="16" w16cid:durableId="1302031325">
    <w:abstractNumId w:val="87"/>
  </w:num>
  <w:num w:numId="17" w16cid:durableId="1926528049">
    <w:abstractNumId w:val="15"/>
  </w:num>
  <w:num w:numId="18" w16cid:durableId="1733966006">
    <w:abstractNumId w:val="75"/>
  </w:num>
  <w:num w:numId="19" w16cid:durableId="985358354">
    <w:abstractNumId w:val="36"/>
  </w:num>
  <w:num w:numId="20" w16cid:durableId="1763989084">
    <w:abstractNumId w:val="61"/>
  </w:num>
  <w:num w:numId="21" w16cid:durableId="718745827">
    <w:abstractNumId w:val="6"/>
  </w:num>
  <w:num w:numId="22" w16cid:durableId="2051951306">
    <w:abstractNumId w:val="11"/>
  </w:num>
  <w:num w:numId="23" w16cid:durableId="337082055">
    <w:abstractNumId w:val="39"/>
  </w:num>
  <w:num w:numId="24" w16cid:durableId="503130449">
    <w:abstractNumId w:val="5"/>
  </w:num>
  <w:num w:numId="25" w16cid:durableId="1467971959">
    <w:abstractNumId w:val="67"/>
  </w:num>
  <w:num w:numId="26" w16cid:durableId="129372904">
    <w:abstractNumId w:val="43"/>
  </w:num>
  <w:num w:numId="27" w16cid:durableId="427624668">
    <w:abstractNumId w:val="53"/>
  </w:num>
  <w:num w:numId="28" w16cid:durableId="1858159165">
    <w:abstractNumId w:val="27"/>
  </w:num>
  <w:num w:numId="29" w16cid:durableId="1135368728">
    <w:abstractNumId w:val="56"/>
  </w:num>
  <w:num w:numId="30" w16cid:durableId="1973822451">
    <w:abstractNumId w:val="83"/>
  </w:num>
  <w:num w:numId="31" w16cid:durableId="209146826">
    <w:abstractNumId w:val="26"/>
  </w:num>
  <w:num w:numId="32" w16cid:durableId="2081782019">
    <w:abstractNumId w:val="23"/>
  </w:num>
  <w:num w:numId="33" w16cid:durableId="1816070200">
    <w:abstractNumId w:val="10"/>
  </w:num>
  <w:num w:numId="34" w16cid:durableId="576289261">
    <w:abstractNumId w:val="95"/>
  </w:num>
  <w:num w:numId="35" w16cid:durableId="2085489397">
    <w:abstractNumId w:val="19"/>
  </w:num>
  <w:num w:numId="36" w16cid:durableId="927077792">
    <w:abstractNumId w:val="54"/>
  </w:num>
  <w:num w:numId="37" w16cid:durableId="1012143317">
    <w:abstractNumId w:val="77"/>
  </w:num>
  <w:num w:numId="38" w16cid:durableId="831876781">
    <w:abstractNumId w:val="90"/>
  </w:num>
  <w:num w:numId="39" w16cid:durableId="1692105150">
    <w:abstractNumId w:val="7"/>
  </w:num>
  <w:num w:numId="40" w16cid:durableId="1165823679">
    <w:abstractNumId w:val="40"/>
  </w:num>
  <w:num w:numId="41" w16cid:durableId="5139943">
    <w:abstractNumId w:val="33"/>
  </w:num>
  <w:num w:numId="42" w16cid:durableId="781537567">
    <w:abstractNumId w:val="22"/>
  </w:num>
  <w:num w:numId="43" w16cid:durableId="130556347">
    <w:abstractNumId w:val="79"/>
  </w:num>
  <w:num w:numId="44" w16cid:durableId="81530733">
    <w:abstractNumId w:val="0"/>
  </w:num>
  <w:num w:numId="45" w16cid:durableId="451941869">
    <w:abstractNumId w:val="82"/>
  </w:num>
  <w:num w:numId="46" w16cid:durableId="670644597">
    <w:abstractNumId w:val="45"/>
  </w:num>
  <w:num w:numId="47" w16cid:durableId="764694915">
    <w:abstractNumId w:val="91"/>
  </w:num>
  <w:num w:numId="48" w16cid:durableId="598105361">
    <w:abstractNumId w:val="66"/>
  </w:num>
  <w:num w:numId="49" w16cid:durableId="1738819138">
    <w:abstractNumId w:val="24"/>
  </w:num>
  <w:num w:numId="50" w16cid:durableId="26493486">
    <w:abstractNumId w:val="18"/>
  </w:num>
  <w:num w:numId="51" w16cid:durableId="1683704634">
    <w:abstractNumId w:val="55"/>
  </w:num>
  <w:num w:numId="52" w16cid:durableId="1006328817">
    <w:abstractNumId w:val="64"/>
  </w:num>
  <w:num w:numId="53" w16cid:durableId="879364585">
    <w:abstractNumId w:val="51"/>
  </w:num>
  <w:num w:numId="54" w16cid:durableId="2094815735">
    <w:abstractNumId w:val="37"/>
  </w:num>
  <w:num w:numId="55" w16cid:durableId="1883056681">
    <w:abstractNumId w:val="29"/>
  </w:num>
  <w:num w:numId="56" w16cid:durableId="45378735">
    <w:abstractNumId w:val="50"/>
  </w:num>
  <w:num w:numId="57" w16cid:durableId="663779294">
    <w:abstractNumId w:val="58"/>
  </w:num>
  <w:num w:numId="58" w16cid:durableId="48501098">
    <w:abstractNumId w:val="96"/>
  </w:num>
  <w:num w:numId="59" w16cid:durableId="658653147">
    <w:abstractNumId w:val="41"/>
  </w:num>
  <w:num w:numId="60" w16cid:durableId="91433521">
    <w:abstractNumId w:val="28"/>
  </w:num>
  <w:num w:numId="61" w16cid:durableId="1434863668">
    <w:abstractNumId w:val="97"/>
  </w:num>
  <w:num w:numId="62" w16cid:durableId="693579497">
    <w:abstractNumId w:val="48"/>
  </w:num>
  <w:num w:numId="63" w16cid:durableId="175316443">
    <w:abstractNumId w:val="98"/>
  </w:num>
  <w:num w:numId="64" w16cid:durableId="1743673662">
    <w:abstractNumId w:val="3"/>
  </w:num>
  <w:num w:numId="65" w16cid:durableId="558826466">
    <w:abstractNumId w:val="60"/>
  </w:num>
  <w:num w:numId="66" w16cid:durableId="425423859">
    <w:abstractNumId w:val="72"/>
  </w:num>
  <w:num w:numId="67" w16cid:durableId="2079546134">
    <w:abstractNumId w:val="76"/>
  </w:num>
  <w:num w:numId="68" w16cid:durableId="282659368">
    <w:abstractNumId w:val="12"/>
  </w:num>
  <w:num w:numId="69" w16cid:durableId="1363434903">
    <w:abstractNumId w:val="9"/>
  </w:num>
  <w:num w:numId="70" w16cid:durableId="1788355079">
    <w:abstractNumId w:val="99"/>
  </w:num>
  <w:num w:numId="71" w16cid:durableId="969242723">
    <w:abstractNumId w:val="84"/>
  </w:num>
  <w:num w:numId="72" w16cid:durableId="1118452450">
    <w:abstractNumId w:val="16"/>
  </w:num>
  <w:num w:numId="73" w16cid:durableId="992638756">
    <w:abstractNumId w:val="100"/>
  </w:num>
  <w:num w:numId="74" w16cid:durableId="634799726">
    <w:abstractNumId w:val="62"/>
  </w:num>
  <w:num w:numId="75" w16cid:durableId="1609778676">
    <w:abstractNumId w:val="47"/>
  </w:num>
  <w:num w:numId="76" w16cid:durableId="123162646">
    <w:abstractNumId w:val="14"/>
  </w:num>
  <w:num w:numId="77" w16cid:durableId="617219418">
    <w:abstractNumId w:val="13"/>
  </w:num>
  <w:num w:numId="78" w16cid:durableId="228812415">
    <w:abstractNumId w:val="52"/>
  </w:num>
  <w:num w:numId="79" w16cid:durableId="985087576">
    <w:abstractNumId w:val="63"/>
  </w:num>
  <w:num w:numId="80" w16cid:durableId="498229226">
    <w:abstractNumId w:val="25"/>
  </w:num>
  <w:num w:numId="81" w16cid:durableId="296255229">
    <w:abstractNumId w:val="57"/>
  </w:num>
  <w:num w:numId="82" w16cid:durableId="156463333">
    <w:abstractNumId w:val="65"/>
  </w:num>
  <w:num w:numId="83" w16cid:durableId="1694958326">
    <w:abstractNumId w:val="89"/>
  </w:num>
  <w:num w:numId="84" w16cid:durableId="650791462">
    <w:abstractNumId w:val="32"/>
  </w:num>
  <w:num w:numId="85" w16cid:durableId="2105104730">
    <w:abstractNumId w:val="85"/>
  </w:num>
  <w:num w:numId="86" w16cid:durableId="1716007207">
    <w:abstractNumId w:val="38"/>
  </w:num>
  <w:num w:numId="87" w16cid:durableId="1103765039">
    <w:abstractNumId w:val="92"/>
  </w:num>
  <w:num w:numId="88" w16cid:durableId="1986663671">
    <w:abstractNumId w:val="59"/>
  </w:num>
  <w:num w:numId="89" w16cid:durableId="1641836525">
    <w:abstractNumId w:val="80"/>
  </w:num>
  <w:num w:numId="90" w16cid:durableId="721173097">
    <w:abstractNumId w:val="69"/>
  </w:num>
  <w:num w:numId="91" w16cid:durableId="1903324748">
    <w:abstractNumId w:val="78"/>
  </w:num>
  <w:num w:numId="92" w16cid:durableId="875121493">
    <w:abstractNumId w:val="71"/>
  </w:num>
  <w:num w:numId="93" w16cid:durableId="324942662">
    <w:abstractNumId w:val="44"/>
  </w:num>
  <w:num w:numId="94" w16cid:durableId="3675687">
    <w:abstractNumId w:val="4"/>
  </w:num>
  <w:num w:numId="95" w16cid:durableId="1174995787">
    <w:abstractNumId w:val="73"/>
  </w:num>
  <w:num w:numId="96" w16cid:durableId="1302425205">
    <w:abstractNumId w:val="1"/>
  </w:num>
  <w:num w:numId="97" w16cid:durableId="436874862">
    <w:abstractNumId w:val="81"/>
  </w:num>
  <w:num w:numId="98" w16cid:durableId="457573448">
    <w:abstractNumId w:val="17"/>
  </w:num>
  <w:num w:numId="99" w16cid:durableId="1337610198">
    <w:abstractNumId w:val="86"/>
  </w:num>
  <w:num w:numId="100" w16cid:durableId="965352849">
    <w:abstractNumId w:val="94"/>
  </w:num>
  <w:num w:numId="101" w16cid:durableId="1449787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embedTrueTypeFonts/>
  <w:proofState w:spelling="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7D8"/>
    <w:rsid w:val="00036B4F"/>
    <w:rsid w:val="00153CBD"/>
    <w:rsid w:val="003774D4"/>
    <w:rsid w:val="008468EA"/>
    <w:rsid w:val="009F27D8"/>
    <w:rsid w:val="00A3185D"/>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668BB"/>
  <w15:docId w15:val="{1FB0A417-CFA5-4C35-9E55-9D68807BA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BO" w:eastAsia="es-B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reddit.com/r/klippers/comments/1e5ocz5/guide_hooking_up_your_creality_adxl345gsensor_to/" TargetMode="External"/><Relationship Id="rId21" Type="http://schemas.openxmlformats.org/officeDocument/2006/relationships/hyperlink" Target="https://arxiv.org/abs/2405.01562" TargetMode="External"/><Relationship Id="rId42" Type="http://schemas.openxmlformats.org/officeDocument/2006/relationships/hyperlink" Target="https://www.scribd.com/doc/150508013/Air-Compressor-FMEA" TargetMode="External"/><Relationship Id="rId63" Type="http://schemas.openxmlformats.org/officeDocument/2006/relationships/hyperlink" Target="https://www.reddit.com/r/engineering/comments/1hs8wlb/i_wrote_a_handbook_on_simulation_in_python_with/" TargetMode="External"/><Relationship Id="rId84" Type="http://schemas.openxmlformats.org/officeDocument/2006/relationships/hyperlink" Target="https://clickup.com/es-ES/blog/258620/agente-reflejo-simple" TargetMode="External"/><Relationship Id="rId138" Type="http://schemas.openxmlformats.org/officeDocument/2006/relationships/hyperlink" Target="https://asana.com/es/resources/how-project-status-reports" TargetMode="External"/><Relationship Id="rId107" Type="http://schemas.openxmlformats.org/officeDocument/2006/relationships/hyperlink" Target="https://github.com/DanniRodrJ/milling-machine_failure-prediction" TargetMode="External"/><Relationship Id="rId11" Type="http://schemas.openxmlformats.org/officeDocument/2006/relationships/hyperlink" Target="https://search.abb.com/library/Download.aspx?DocumentID=9AKK107492A3437&amp;LanguageCode=es&amp;DocumentPartId&amp;Action=Launch" TargetMode="External"/><Relationship Id="rId32" Type="http://schemas.openxmlformats.org/officeDocument/2006/relationships/hyperlink" Target="https://gradhoc.com/es/Art%C3%ADculo/mantenimiento-predictivo-de-un-compresor/" TargetMode="External"/><Relationship Id="rId37" Type="http://schemas.openxmlformats.org/officeDocument/2006/relationships/hyperlink" Target="https://www.turck.com.mx/es/monitoreo-de-la-condicion-de-los-motores-35149.php" TargetMode="External"/><Relationship Id="rId53" Type="http://schemas.openxmlformats.org/officeDocument/2006/relationships/hyperlink" Target="https://ijecce.org/administrator/components/com_jresearch/files/publications/IJECCE_65_Final.pdf" TargetMode="External"/><Relationship Id="rId58" Type="http://schemas.openxmlformats.org/officeDocument/2006/relationships/hyperlink" Target="https://www.youtube.com/watch?v=270MHSBLpT8" TargetMode="External"/><Relationship Id="rId74" Type="http://schemas.openxmlformats.org/officeDocument/2006/relationships/hyperlink" Target="https://users.iems.northwestern.edu/~nelsonb/IEMS435/PythonSim.pdf" TargetMode="External"/><Relationship Id="rId79" Type="http://schemas.openxmlformats.org/officeDocument/2006/relationships/hyperlink" Target="https://colab.research.google.com/github/jckantor/cbe30338-2021/blob/master/docs/07.01-Introduction-to-Simpy.ipynb" TargetMode="External"/><Relationship Id="rId102" Type="http://schemas.openxmlformats.org/officeDocument/2006/relationships/hyperlink" Target="https://docs.databricks.com/aws/en/machine-learning/train-model/scikit-learn" TargetMode="External"/><Relationship Id="rId123" Type="http://schemas.openxmlformats.org/officeDocument/2006/relationships/hyperlink" Target="https://fastercapital.com/es/tema/validaci%C3%B3n-del-modelo-de-simulaci%C3%B3n.html" TargetMode="External"/><Relationship Id="rId128" Type="http://schemas.openxmlformats.org/officeDocument/2006/relationships/hyperlink" Target="https://nixtlaverse.nixtla.io/neuralforecast/docs/use-cases/predictive_maintenance.html" TargetMode="External"/><Relationship Id="rId5" Type="http://schemas.openxmlformats.org/officeDocument/2006/relationships/hyperlink" Target="https://www.researchgate.net/publication/369530421_Reinforcement_learning_for_predictive_maintenance_a_systematic_technical_review" TargetMode="External"/><Relationship Id="rId90" Type="http://schemas.openxmlformats.org/officeDocument/2006/relationships/hyperlink" Target="https://dev.to/nicobistolfi/beginners-guide-setting-up-your-local-environment-for-machine-learning-with-miniconda-and-python-5f7b" TargetMode="External"/><Relationship Id="rId95" Type="http://schemas.openxmlformats.org/officeDocument/2006/relationships/hyperlink" Target="https://www.researchgate.net/publication/384177260_A_Simulation_Study_on_Energy_Optimization_in_Building_Control_with_Reinforcement_Learning" TargetMode="External"/><Relationship Id="rId22" Type="http://schemas.openxmlformats.org/officeDocument/2006/relationships/hyperlink" Target="https://arxiv.org/html/2405.01562v1" TargetMode="External"/><Relationship Id="rId27" Type="http://schemas.openxmlformats.org/officeDocument/2006/relationships/hyperlink" Target="https://www.productplan.com/glossary/moscow-prioritization/" TargetMode="External"/><Relationship Id="rId43" Type="http://schemas.openxmlformats.org/officeDocument/2006/relationships/hyperlink" Target="https://fiixsoftware.com/blog/fmea-for-maintenance/" TargetMode="External"/><Relationship Id="rId48" Type="http://schemas.openxmlformats.org/officeDocument/2006/relationships/hyperlink" Target="https://www.researchgate.net/publication/343911022_An_Evaluating_Study_of_Using_Thermal_Imaging_and_Convolutional_Neural_Network_for_Fault_Diagnosis_of_Reciprocating_Compressors" TargetMode="External"/><Relationship Id="rId64" Type="http://schemas.openxmlformats.org/officeDocument/2006/relationships/hyperlink" Target="https://simpy.readthedocs.io/en/stable/examples/" TargetMode="External"/><Relationship Id="rId69" Type="http://schemas.openxmlformats.org/officeDocument/2006/relationships/hyperlink" Target="https://simpy.readthedocs.io/en/latest/topical_guides/environments.html" TargetMode="External"/><Relationship Id="rId113" Type="http://schemas.openxmlformats.org/officeDocument/2006/relationships/hyperlink" Target="https://worktrek.com/blog/build-predictive-maintenance-program/" TargetMode="External"/><Relationship Id="rId118" Type="http://schemas.openxmlformats.org/officeDocument/2006/relationships/hyperlink" Target="https://www.instructables.com/Temperature-Sensor-Using-Thermistor-With-Arduino-U/" TargetMode="External"/><Relationship Id="rId134" Type="http://schemas.openxmlformats.org/officeDocument/2006/relationships/hyperlink" Target="https://artificialpaintings.com/es/blog/2024/06/21/como-documentar-tu-proceso-de-desarrollo-de-ia/" TargetMode="External"/><Relationship Id="rId139" Type="http://schemas.openxmlformats.org/officeDocument/2006/relationships/hyperlink" Target="https://www.youtube.com/watch?v=oWv9SprRpCg" TargetMode="External"/><Relationship Id="rId80" Type="http://schemas.openxmlformats.org/officeDocument/2006/relationships/hyperlink" Target="https://simpy.readthedocs.io/en/latest/api_reference/simpy.events.html" TargetMode="External"/><Relationship Id="rId85" Type="http://schemas.openxmlformats.org/officeDocument/2006/relationships/hyperlink" Target="https://www.automationanywhere.com/la/company/blog/automation-ai/exploring-ai-agents-types-capabilities-and-real-world-applications" TargetMode="External"/><Relationship Id="rId12" Type="http://schemas.openxmlformats.org/officeDocument/2006/relationships/hyperlink" Target="https://etap.com/es/product/predictive-simulation-software" TargetMode="External"/><Relationship Id="rId17" Type="http://schemas.openxmlformats.org/officeDocument/2006/relationships/hyperlink" Target="https://jckantor.github.io/cbe30338-2021/07.02-Agent-Based-Models.html" TargetMode="External"/><Relationship Id="rId33" Type="http://schemas.openxmlformats.org/officeDocument/2006/relationships/hyperlink" Target="https://upkeep.com/es/learning/predictive-maintenance/" TargetMode="External"/><Relationship Id="rId38" Type="http://schemas.openxmlformats.org/officeDocument/2006/relationships/hyperlink" Target="https://www.weg.net/catalog/weg/BR/es/Soluciones-Digitales/Gesti%C3%B3n-de-activos/Sensores-de-Monitoreo-de-Condici%C3%B3n/WEG-Motor-Scan---Sensor/c/BR_WDC_EDGE_DEVICE_MOTOR_SCAN_SENSOR" TargetMode="External"/><Relationship Id="rId59" Type="http://schemas.openxmlformats.org/officeDocument/2006/relationships/hyperlink" Target="https://www.youtube.com/watch?v=qnk0VP_T-Xg" TargetMode="External"/><Relationship Id="rId103" Type="http://schemas.openxmlformats.org/officeDocument/2006/relationships/hyperlink" Target="https://machinelearningmastery.com/make-predictions-scikit-learn/" TargetMode="External"/><Relationship Id="rId108" Type="http://schemas.openxmlformats.org/officeDocument/2006/relationships/hyperlink" Target="https://spotintelligence.com/2024/10/14/predictive-analytics-made-simple-how-to-python-tutorial/" TargetMode="External"/><Relationship Id="rId124" Type="http://schemas.openxmlformats.org/officeDocument/2006/relationships/hyperlink" Target="https://testomat.io/blog/testing-strategy-for-ai-based-applications/" TargetMode="External"/><Relationship Id="rId129" Type="http://schemas.openxmlformats.org/officeDocument/2006/relationships/hyperlink" Target="https://beyondthebacklog.com/2024/09/21/minimum-viable-documentation-2/" TargetMode="External"/><Relationship Id="rId54" Type="http://schemas.openxmlformats.org/officeDocument/2006/relationships/hyperlink" Target="https://simpy.readthedocs.io/en/latest/contents.html" TargetMode="External"/><Relationship Id="rId70" Type="http://schemas.openxmlformats.org/officeDocument/2006/relationships/hyperlink" Target="https://stackoverflow.com/questions/39228126/simpy-how-to-access-objects-in-a-resource-queue" TargetMode="External"/><Relationship Id="rId75" Type="http://schemas.openxmlformats.org/officeDocument/2006/relationships/hyperlink" Target="https://bpb-eu-w2.wpmucdn.com/sites.aub.edu.lb/dist/7/128/files/2023/11/Lab-3-Introduction-to-SimPy.pdf" TargetMode="External"/><Relationship Id="rId91" Type="http://schemas.openxmlformats.org/officeDocument/2006/relationships/hyperlink" Target="https://www.plainconcepts.com/es/agentes-ia/" TargetMode="External"/><Relationship Id="rId96" Type="http://schemas.openxmlformats.org/officeDocument/2006/relationships/hyperlink" Target="https://www.researchgate.net/publication/341912211_Reinforcement_learning_for_dynamic_condition-based_maintenance_of_a_system_with_individually_repairable_components" TargetMode="External"/><Relationship Id="rId140" Type="http://schemas.openxmlformats.org/officeDocument/2006/relationships/hyperlink" Target="https://lightningchart.com/blog/python/predictive-maintenance-python-application" TargetMode="External"/><Relationship Id="rId1" Type="http://schemas.openxmlformats.org/officeDocument/2006/relationships/numbering" Target="numbering.xml"/><Relationship Id="rId6" Type="http://schemas.openxmlformats.org/officeDocument/2006/relationships/hyperlink" Target="https://datision.com/blog/como-la-inteligencia-artificial-revoluciona-el-mantenimiento-predictivo-en-la-industria-4-0/" TargetMode="External"/><Relationship Id="rId23" Type="http://schemas.openxmlformats.org/officeDocument/2006/relationships/hyperlink" Target="https://insights.sei.cmu.edu/blog/example-case-using-devsecops-to-redefine-minimum-viable-product/" TargetMode="External"/><Relationship Id="rId28" Type="http://schemas.openxmlformats.org/officeDocument/2006/relationships/hyperlink" Target="https://www.itsdart.com/blog/use-ai-for-writing-project-scope-of-work" TargetMode="External"/><Relationship Id="rId49" Type="http://schemas.openxmlformats.org/officeDocument/2006/relationships/hyperlink" Target="https://www.researchgate.net/publication/26512923_Machine_Fault_Signature_Analysis" TargetMode="External"/><Relationship Id="rId114" Type="http://schemas.openxmlformats.org/officeDocument/2006/relationships/hyperlink" Target="https://www.researchgate.net/publication/389988486_Health_Monitoring_and_Predictive_Maintenance_of_DC_Motor" TargetMode="External"/><Relationship Id="rId119" Type="http://schemas.openxmlformats.org/officeDocument/2006/relationships/hyperlink" Target="https://www.instructables.com/Arduino-Datalogger-with-Temperature-Sensor-and-Pho/" TargetMode="External"/><Relationship Id="rId44" Type="http://schemas.openxmlformats.org/officeDocument/2006/relationships/hyperlink" Target="https://juran.com/blog/guide-to-failure-mode-and-effect-analysis-fmea/" TargetMode="External"/><Relationship Id="rId60" Type="http://schemas.openxmlformats.org/officeDocument/2006/relationships/hyperlink" Target="https://www.youtube.com/watch?v=TALKZZV0TiU&amp;pp=0gcJCfcAhR29_xXO" TargetMode="External"/><Relationship Id="rId65" Type="http://schemas.openxmlformats.org/officeDocument/2006/relationships/hyperlink" Target="https://www.iapsam.org/psam12/proceedings/paper/paper_492_1.pdf" TargetMode="External"/><Relationship Id="rId81" Type="http://schemas.openxmlformats.org/officeDocument/2006/relationships/hyperlink" Target="https://simpy.readthedocs.io/en/3.0/api_reference/simpy.events.html" TargetMode="External"/><Relationship Id="rId86" Type="http://schemas.openxmlformats.org/officeDocument/2006/relationships/hyperlink" Target="https://acumbamail.com/blog/agentes-ia/" TargetMode="External"/><Relationship Id="rId130" Type="http://schemas.openxmlformats.org/officeDocument/2006/relationships/hyperlink" Target="https://blog.knowledgeowl.com/blog/posts/minimum-viable-documentation/" TargetMode="External"/><Relationship Id="rId135" Type="http://schemas.openxmlformats.org/officeDocument/2006/relationships/hyperlink" Target="https://platzi.com/clases/7964-ia-devs/63310-escribir-documentacion-de-codigo-con-inteligencia/" TargetMode="External"/><Relationship Id="rId13" Type="http://schemas.openxmlformats.org/officeDocument/2006/relationships/hyperlink" Target="https://www.dell.com/es-es/blog/inteligencia-artificial-aprendizaje-refuerzo-explicacion-y-ejemplos/" TargetMode="External"/><Relationship Id="rId18" Type="http://schemas.openxmlformats.org/officeDocument/2006/relationships/hyperlink" Target="https://math.libretexts.org/Bookshelves/Scientific_Computing_Simulations_and_Modeling/Introduction_to_the_Modeling_and_Analysis_of_Complex_Systems_(Sayama)/19%3A_AgentBased_Models/19.03%3A_Agent-Environment_Interaction" TargetMode="External"/><Relationship Id="rId39" Type="http://schemas.openxmlformats.org/officeDocument/2006/relationships/hyperlink" Target="https://worktrek.com/blog/predictive-maintenance-tools/" TargetMode="External"/><Relationship Id="rId109" Type="http://schemas.openxmlformats.org/officeDocument/2006/relationships/hyperlink" Target="https://pattersonconsultingtn.com/blog/predictive_maintenance_w_snowflake_ml_part_4_modeling.html" TargetMode="External"/><Relationship Id="rId34" Type="http://schemas.openxmlformats.org/officeDocument/2006/relationships/hyperlink" Target="https://maintenanceworld.com/2024/02/15/maintenance-in-the-world-of-pumps/" TargetMode="External"/><Relationship Id="rId50" Type="http://schemas.openxmlformats.org/officeDocument/2006/relationships/hyperlink" Target="https://www.geeksforgeeks.org/data-acquisition-system/" TargetMode="External"/><Relationship Id="rId55" Type="http://schemas.openxmlformats.org/officeDocument/2006/relationships/hyperlink" Target="https://pythonhosted.org/SimPy/Manuals/Manual.html" TargetMode="External"/><Relationship Id="rId76" Type="http://schemas.openxmlformats.org/officeDocument/2006/relationships/hyperlink" Target="https://pythonhosted.org/SimPy/Tutorials/TheBank.html" TargetMode="External"/><Relationship Id="rId97" Type="http://schemas.openxmlformats.org/officeDocument/2006/relationships/hyperlink" Target="https://www.researchgate.net/publication/389675511_An_empirical_study_of_the_naive_REINFORCE_algorithm_for_predictive_maintenance" TargetMode="External"/><Relationship Id="rId104" Type="http://schemas.openxmlformats.org/officeDocument/2006/relationships/hyperlink" Target="https://stackoverflow.com/questions/65734567/what-is-python-sklearn-predict-function-working-principle" TargetMode="External"/><Relationship Id="rId120" Type="http://schemas.openxmlformats.org/officeDocument/2006/relationships/hyperlink" Target="https://www.ni.com/es/shop/data-acquisition.html" TargetMode="External"/><Relationship Id="rId125" Type="http://schemas.openxmlformats.org/officeDocument/2006/relationships/hyperlink" Target="https://www.alphabin.co/blog/generative-ai-testing" TargetMode="External"/><Relationship Id="rId141" Type="http://schemas.openxmlformats.org/officeDocument/2006/relationships/hyperlink" Target="https://www.kaggle.com/code/ritesh7355/sensor-component-failure-prediction/notebook" TargetMode="External"/><Relationship Id="rId7" Type="http://schemas.openxmlformats.org/officeDocument/2006/relationships/hyperlink" Target="https://www.manwinwin.com/es/tendencias-del-software-de-mantenimiento/" TargetMode="External"/><Relationship Id="rId71" Type="http://schemas.openxmlformats.org/officeDocument/2006/relationships/hyperlink" Target="https://m.youtube.com/watch?v=BkfaN3vl2xQ" TargetMode="External"/><Relationship Id="rId92" Type="http://schemas.openxmlformats.org/officeDocument/2006/relationships/hyperlink" Target="https://www.datacamp.com/es/blog/ai-agents" TargetMode="External"/><Relationship Id="rId2" Type="http://schemas.openxmlformats.org/officeDocument/2006/relationships/styles" Target="styles.xml"/><Relationship Id="rId29" Type="http://schemas.openxmlformats.org/officeDocument/2006/relationships/hyperlink" Target="https://nexocode.com/blog/posts/ai-project-scoping-how-to-define-the-scope-of-ml-project/" TargetMode="External"/><Relationship Id="rId24" Type="http://schemas.openxmlformats.org/officeDocument/2006/relationships/hyperlink" Target="https://www.theseus.fi/bitstream/handle/10024/147703/Storbacka_Oscar.pdf?sequence=1&amp;isAllowed=y" TargetMode="External"/><Relationship Id="rId40" Type="http://schemas.openxmlformats.org/officeDocument/2006/relationships/hyperlink" Target="https://www.juran.com/blog/guide-to-failure-mode-and-effect-analysis-fmea/" TargetMode="External"/><Relationship Id="rId45" Type="http://schemas.openxmlformats.org/officeDocument/2006/relationships/hyperlink" Target="https://digitalcommons.harrisburgu.edu/dandt/56/" TargetMode="External"/><Relationship Id="rId66" Type="http://schemas.openxmlformats.org/officeDocument/2006/relationships/hyperlink" Target="https://simpy.readthedocs.io/en/latest/topical_guides/resources.html" TargetMode="External"/><Relationship Id="rId87" Type="http://schemas.openxmlformats.org/officeDocument/2006/relationships/hyperlink" Target="https://learn.microsoft.com/es-es/azure/machine-learning/how-to-train-scikit-learn?view=azureml-api-2" TargetMode="External"/><Relationship Id="rId110" Type="http://schemas.openxmlformats.org/officeDocument/2006/relationships/hyperlink" Target="https://www.aden.org/business-magazine/gestion-agil-proyectos-metodologias/" TargetMode="External"/><Relationship Id="rId115" Type="http://schemas.openxmlformats.org/officeDocument/2006/relationships/hyperlink" Target="https://www.isca.me/IJES/Archive/v14/i1/2.ISCA-RJEngS-2024-014.pdf" TargetMode="External"/><Relationship Id="rId131" Type="http://schemas.openxmlformats.org/officeDocument/2006/relationships/hyperlink" Target="https://www.vistaprojects.com/4-easy-sections-to-structure-engineering-reports-effectively/" TargetMode="External"/><Relationship Id="rId136" Type="http://schemas.openxmlformats.org/officeDocument/2006/relationships/hyperlink" Target="https://blog.ferrovial.com/es/2023/08/mejores-practicas-para-gestion-de-proyectos-ingenieria/" TargetMode="External"/><Relationship Id="rId61" Type="http://schemas.openxmlformats.org/officeDocument/2006/relationships/hyperlink" Target="https://www.reddit.com/r/Python/comments/1gz3bgp/i_wrote_a_guide_to_simulation_in_python_with_simpy/" TargetMode="External"/><Relationship Id="rId82" Type="http://schemas.openxmlformats.org/officeDocument/2006/relationships/hyperlink" Target="https://pythonhosted.org/SimPy/Tutorials/TheBank2.html" TargetMode="External"/><Relationship Id="rId19" Type="http://schemas.openxmlformats.org/officeDocument/2006/relationships/hyperlink" Target="https://realpython.com/simpy-simulating-with-python/" TargetMode="External"/><Relationship Id="rId14" Type="http://schemas.openxmlformats.org/officeDocument/2006/relationships/hyperlink" Target="https://www.automationanywhere.com/la/rpa/ai-agents" TargetMode="External"/><Relationship Id="rId30" Type="http://schemas.openxmlformats.org/officeDocument/2006/relationships/hyperlink" Target="https://trabajosfindegrado.es/tfg-grado-superior/tfg-mecatronica-industrial/" TargetMode="External"/><Relationship Id="rId35" Type="http://schemas.openxmlformats.org/officeDocument/2006/relationships/hyperlink" Target="https://www.c3controls.com/es/documento-tecnico/sistema-de-control-para-compresores-resena/" TargetMode="External"/><Relationship Id="rId56" Type="http://schemas.openxmlformats.org/officeDocument/2006/relationships/hyperlink" Target="https://simpy.readthedocs.io/en/latest/examples/machine_shop.html" TargetMode="External"/><Relationship Id="rId77" Type="http://schemas.openxmlformats.org/officeDocument/2006/relationships/hyperlink" Target="https://www.mathworks.com/help/predmaint/ref/lineardegradationmodel.html" TargetMode="External"/><Relationship Id="rId100" Type="http://schemas.openxmlformats.org/officeDocument/2006/relationships/hyperlink" Target="https://osf.io/bg79j_v1/download/?format=pdf" TargetMode="External"/><Relationship Id="rId105" Type="http://schemas.openxmlformats.org/officeDocument/2006/relationships/hyperlink" Target="https://tecnologiabi.com/guia-para-implementar-machine-learning/" TargetMode="External"/><Relationship Id="rId126" Type="http://schemas.openxmlformats.org/officeDocument/2006/relationships/hyperlink" Target="https://worktrek.com/blog/technologies-driving-predictive-maintenance/" TargetMode="External"/><Relationship Id="rId8" Type="http://schemas.openxmlformats.org/officeDocument/2006/relationships/hyperlink" Target="https://www.mdpi.com/1424-8220/25/4/1006" TargetMode="External"/><Relationship Id="rId51" Type="http://schemas.openxmlformats.org/officeDocument/2006/relationships/hyperlink" Target="https://dewesoft.com/es/blog/que-es-adquisicion-de-datos" TargetMode="External"/><Relationship Id="rId72" Type="http://schemas.openxmlformats.org/officeDocument/2006/relationships/hyperlink" Target="https://www.scribd.com/document/292088532/Advanced-Simpy" TargetMode="External"/><Relationship Id="rId93" Type="http://schemas.openxmlformats.org/officeDocument/2006/relationships/hyperlink" Target="https://arxiv.org/pdf/2307.03860" TargetMode="External"/><Relationship Id="rId98" Type="http://schemas.openxmlformats.org/officeDocument/2006/relationships/hyperlink" Target="https://www.researchgate.net/publication/369113078_Condition-based_maintenance_with_reinforcement_learning_for_refrigeration_systems_with_selected_monitored_features" TargetMode="External"/><Relationship Id="rId121" Type="http://schemas.openxmlformats.org/officeDocument/2006/relationships/hyperlink" Target="https://docs.arduino.cc/tutorials/opta/smart-compressor-app-note/" TargetMode="External"/><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aguayo.co/es/blog-aguayo-experiencia-usuario/metodo-moscow-priorizacion-ux/" TargetMode="External"/><Relationship Id="rId46" Type="http://schemas.openxmlformats.org/officeDocument/2006/relationships/hyperlink" Target="https://upkeep.com/es/learning/sensors-for-predictive-maintenance/" TargetMode="External"/><Relationship Id="rId67" Type="http://schemas.openxmlformats.org/officeDocument/2006/relationships/hyperlink" Target="https://simpy.readthedocs.io/en/3.0.8/examples/" TargetMode="External"/><Relationship Id="rId116" Type="http://schemas.openxmlformats.org/officeDocument/2006/relationships/hyperlink" Target="https://www.instructables.com/how-to-use-the-ADXL345-on-Raspberry-pi/" TargetMode="External"/><Relationship Id="rId137" Type="http://schemas.openxmlformats.org/officeDocument/2006/relationships/hyperlink" Target="https://www.wrike.com/project-management-guide/faq/how-to-write-a-project-management-report/" TargetMode="External"/><Relationship Id="rId20" Type="http://schemas.openxmlformats.org/officeDocument/2006/relationships/hyperlink" Target="https://benjamin-schumann.com/blog/simulation-and-machine-learning" TargetMode="External"/><Relationship Id="rId41" Type="http://schemas.openxmlformats.org/officeDocument/2006/relationships/hyperlink" Target="https://qualitytrainingportal.com/resources/fmea-resource-center/traditional-rpn-fmea/10-steps-conduct-pfmea/" TargetMode="External"/><Relationship Id="rId62" Type="http://schemas.openxmlformats.org/officeDocument/2006/relationships/hyperlink" Target="https://docs.pybamm.org/en/latest/source/examples/notebooks/models/coupled-degradation.html" TargetMode="External"/><Relationship Id="rId83" Type="http://schemas.openxmlformats.org/officeDocument/2006/relationships/hyperlink" Target="https://www.researchgate.net/publication/343446480_A_Comparison_of_Maintenance_Policies_for_Multi-Component_Systems_Through_Discrete_Event_Simulation_of_Faults" TargetMode="External"/><Relationship Id="rId88" Type="http://schemas.openxmlformats.org/officeDocument/2006/relationships/hyperlink" Target="https://qu4nt.github.io/sklearn-doc-es/developers/advanced_installation.html" TargetMode="External"/><Relationship Id="rId111" Type="http://schemas.openxmlformats.org/officeDocument/2006/relationships/hyperlink" Target="https://scholarworks.wmich.edu/cgi/viewcontent.cgi?article=4210&amp;context=dissertations" TargetMode="External"/><Relationship Id="rId132" Type="http://schemas.openxmlformats.org/officeDocument/2006/relationships/hyperlink" Target="https://github.com/arnabroy734/machine_fault_detection" TargetMode="External"/><Relationship Id="rId15" Type="http://schemas.openxmlformats.org/officeDocument/2006/relationships/hyperlink" Target="https://github.com/NREL/DSS-SimPy-RL" TargetMode="External"/><Relationship Id="rId36" Type="http://schemas.openxmlformats.org/officeDocument/2006/relationships/hyperlink" Target="https://airpress.es/blog/post/como-realizar-mantenimiento-compresores" TargetMode="External"/><Relationship Id="rId57" Type="http://schemas.openxmlformats.org/officeDocument/2006/relationships/hyperlink" Target="https://simpy.readthedocs.io/en/latest/simpy_intro/basic_concepts.html" TargetMode="External"/><Relationship Id="rId106" Type="http://schemas.openxmlformats.org/officeDocument/2006/relationships/hyperlink" Target="https://www.youtube.com/watch?v=7zStVmc5mkg" TargetMode="External"/><Relationship Id="rId127" Type="http://schemas.openxmlformats.org/officeDocument/2006/relationships/hyperlink" Target="https://www.projectpro.io/article/predictive-modelling-techniques/598" TargetMode="External"/><Relationship Id="rId10" Type="http://schemas.openxmlformats.org/officeDocument/2006/relationships/hyperlink" Target="https://www.ripik.ai/machine-health-monitoring-for-preventive-maintenance/" TargetMode="External"/><Relationship Id="rId31" Type="http://schemas.openxmlformats.org/officeDocument/2006/relationships/hyperlink" Target="https://www.plantengineering.com/predictive-maintenances-role-in-routine-compressed-air-system-service/" TargetMode="External"/><Relationship Id="rId52" Type="http://schemas.openxmlformats.org/officeDocument/2006/relationships/hyperlink" Target="https://www.emaint.com/es/blog-data-analytics-in-maintenance/" TargetMode="External"/><Relationship Id="rId73" Type="http://schemas.openxmlformats.org/officeDocument/2006/relationships/hyperlink" Target="https://simpy.readthedocs.io/en/latest/topical_guides/simpy_basics.html" TargetMode="External"/><Relationship Id="rId78" Type="http://schemas.openxmlformats.org/officeDocument/2006/relationships/hyperlink" Target="https://www.itl.nist.gov/div898/handbook/apr/section4/apr423.htm" TargetMode="External"/><Relationship Id="rId94" Type="http://schemas.openxmlformats.org/officeDocument/2006/relationships/hyperlink" Target="https://www.mdpi.com/2076-3417/15/10/5461" TargetMode="External"/><Relationship Id="rId99" Type="http://schemas.openxmlformats.org/officeDocument/2006/relationships/hyperlink" Target="https://www.sciengine.com/doi/pdfView/95BA0BED47914FAE9F7FB9B18F1DF35E" TargetMode="External"/><Relationship Id="rId101" Type="http://schemas.openxmlformats.org/officeDocument/2006/relationships/hyperlink" Target="https://www.geeksforgeeks.org/learning-model-building-scikit-learn-python-machine-learning-library/" TargetMode="External"/><Relationship Id="rId122" Type="http://schemas.openxmlformats.org/officeDocument/2006/relationships/hyperlink" Target="https://projects.raspberrypi.org/en/projects/temperature-log/2" TargetMode="External"/><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oracle.com/cr/scm/ai-predictive-maintenance/" TargetMode="External"/><Relationship Id="rId26" Type="http://schemas.openxmlformats.org/officeDocument/2006/relationships/hyperlink" Target="https://www.wrike.com/blog/guide-to-moscow-method/" TargetMode="External"/><Relationship Id="rId47" Type="http://schemas.openxmlformats.org/officeDocument/2006/relationships/hyperlink" Target="https://www.cursosaula21.com/herramientas-para-el-mantenimiento-predictivo/" TargetMode="External"/><Relationship Id="rId68" Type="http://schemas.openxmlformats.org/officeDocument/2006/relationships/hyperlink" Target="https://simpy.readthedocs.io/en/latest/topical_guides/events.html" TargetMode="External"/><Relationship Id="rId89" Type="http://schemas.openxmlformats.org/officeDocument/2006/relationships/hyperlink" Target="https://www.geeksforgeeks.org/setting-up-a-data-science-environment-in-python/" TargetMode="External"/><Relationship Id="rId112" Type="http://schemas.openxmlformats.org/officeDocument/2006/relationships/hyperlink" Target="https://www.aden.org/business-magazine/gestion-agil-de-proyectos-que-es-y-por-que-es-importante/" TargetMode="External"/><Relationship Id="rId133" Type="http://schemas.openxmlformats.org/officeDocument/2006/relationships/hyperlink" Target="https://microsoft.github.io/SynapseML/docs/1.0.2/Explore%20Algorithms/AI%20Services/Quickstart%20-%20Predictive%20Maintenance/" TargetMode="External"/><Relationship Id="rId16" Type="http://schemas.openxmlformats.org/officeDocument/2006/relationships/hyperlink" Target="https://skyone.solutions/es/blog/iowa/agente_i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48</Pages>
  <Words>17911</Words>
  <Characters>98512</Characters>
  <Application>Microsoft Office Word</Application>
  <DocSecurity>0</DocSecurity>
  <Lines>820</Lines>
  <Paragraphs>232</Paragraphs>
  <ScaleCrop>false</ScaleCrop>
  <Company/>
  <LinksUpToDate>false</LinksUpToDate>
  <CharactersWithSpaces>116191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 Alfonso Contreras Joffre</cp:lastModifiedBy>
  <cp:revision>3</cp:revision>
  <dcterms:created xsi:type="dcterms:W3CDTF">2025-05-16T19:40:00Z</dcterms:created>
  <dcterms:modified xsi:type="dcterms:W3CDTF">2025-05-16T19:49:00Z</dcterms:modified>
</cp:coreProperties>
</file>